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52A1" w14:textId="77777777" w:rsidR="008C2769" w:rsidRDefault="00F369CF">
      <w:pPr>
        <w:pStyle w:val="Sarakstarindkopa"/>
        <w:jc w:val="center"/>
        <w:rPr>
          <w:rFonts w:ascii="Times New Roman" w:hAnsi="Times New Roman"/>
          <w:b/>
          <w:bCs/>
          <w:sz w:val="28"/>
          <w:szCs w:val="28"/>
        </w:rPr>
      </w:pPr>
      <w:r>
        <w:rPr>
          <w:rFonts w:ascii="Times New Roman" w:hAnsi="Times New Roman"/>
          <w:b/>
          <w:bCs/>
          <w:sz w:val="28"/>
          <w:szCs w:val="28"/>
        </w:rPr>
        <w:t>Latviešu valodas mācību programma</w:t>
      </w:r>
    </w:p>
    <w:p w14:paraId="53CFC8D2" w14:textId="77777777" w:rsidR="008C2769" w:rsidRDefault="00F369CF">
      <w:pPr>
        <w:pStyle w:val="Sarakstarindkopa"/>
      </w:pPr>
      <w:r>
        <w:rPr>
          <w:rStyle w:val="Noklusjumarindkopasfonts"/>
          <w:rFonts w:ascii="Times New Roman" w:hAnsi="Times New Roman"/>
          <w:b/>
          <w:bCs/>
          <w:color w:val="4472C4"/>
          <w:sz w:val="28"/>
          <w:szCs w:val="28"/>
        </w:rPr>
        <w:t>Cienījamie skolotāji! Lai Jūs savam darbam varētu izmantot 1. klases mācību grāmatu, ievietojam arī mācību programmu, kuru vēl papildināsim, precizēsim un arī labosim.</w:t>
      </w:r>
    </w:p>
    <w:p w14:paraId="6558146D" w14:textId="77777777" w:rsidR="008C2769" w:rsidRDefault="00F369CF">
      <w:pPr>
        <w:pStyle w:val="Sarakstarindkopa"/>
        <w:numPr>
          <w:ilvl w:val="0"/>
          <w:numId w:val="1"/>
        </w:numPr>
        <w:jc w:val="center"/>
        <w:rPr>
          <w:rFonts w:ascii="Times New Roman" w:hAnsi="Times New Roman"/>
          <w:b/>
          <w:bCs/>
          <w:sz w:val="28"/>
          <w:szCs w:val="28"/>
        </w:rPr>
      </w:pPr>
      <w:r>
        <w:rPr>
          <w:rFonts w:ascii="Times New Roman" w:hAnsi="Times New Roman"/>
          <w:b/>
          <w:bCs/>
          <w:sz w:val="28"/>
          <w:szCs w:val="28"/>
        </w:rPr>
        <w:t>klase. 1. daļa</w:t>
      </w:r>
    </w:p>
    <w:p w14:paraId="7F148843" w14:textId="77777777" w:rsidR="008C2769" w:rsidRDefault="00F369CF">
      <w:pPr>
        <w:pStyle w:val="Sarakstarindkopa"/>
        <w:jc w:val="center"/>
        <w:rPr>
          <w:rFonts w:ascii="Times New Roman" w:hAnsi="Times New Roman"/>
          <w:b/>
          <w:bCs/>
          <w:sz w:val="24"/>
          <w:szCs w:val="24"/>
        </w:rPr>
      </w:pPr>
      <w:r>
        <w:rPr>
          <w:rFonts w:ascii="Times New Roman" w:hAnsi="Times New Roman"/>
          <w:b/>
          <w:bCs/>
          <w:sz w:val="24"/>
          <w:szCs w:val="24"/>
        </w:rPr>
        <w:t>Standartā sasniedzamie rezultāti, uz kuriem virzīts 1. klasē apgūstamais mācību saturs</w:t>
      </w:r>
    </w:p>
    <w:p w14:paraId="51BC7D68" w14:textId="77777777" w:rsidR="008C2769" w:rsidRDefault="00F369CF">
      <w:pPr>
        <w:pStyle w:val="Parasts"/>
      </w:pPr>
      <w:r>
        <w:rPr>
          <w:rStyle w:val="Noklusjumarindkopasfonts"/>
          <w:rFonts w:ascii="Times New Roman" w:hAnsi="Times New Roman"/>
          <w:b/>
          <w:bCs/>
          <w:sz w:val="24"/>
          <w:szCs w:val="24"/>
        </w:rPr>
        <w:t>SAZIŅA</w:t>
      </w:r>
    </w:p>
    <w:p w14:paraId="4723DD6A"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1.1.2. Klausās un kopumā saprot lēnā tempā skaidri runātus neliela apjoma vienkāršas uzbūves tekstus par notikumiem, vienaudžiem, apkārtējo vidi, mācībām un interesēm. Veido tiešus jautājumus par dzirdēto un atbild uz jautājumiem.</w:t>
      </w:r>
    </w:p>
    <w:p w14:paraId="45F21528"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1.1.3. Ar izpratni lasa mācībām un savām interesēm atbilstošus vienkāršas uzbūves tekstus.</w:t>
      </w:r>
    </w:p>
    <w:p w14:paraId="73227DB7"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1.1.5. Lieto vienkāršas frāzes, lai iesāktu, uzturētu un pabeigtu īsu sarunu. Ievēro saziņas kultūru.</w:t>
      </w:r>
    </w:p>
    <w:p w14:paraId="0D3DBBB0" w14:textId="77777777" w:rsidR="008C2769" w:rsidRDefault="00F369CF">
      <w:pPr>
        <w:pStyle w:val="Parasts"/>
        <w:suppressAutoHyphens w:val="0"/>
        <w:spacing w:after="0"/>
        <w:textAlignment w:val="auto"/>
      </w:pPr>
      <w:r>
        <w:rPr>
          <w:rStyle w:val="Noklusjumarindkopasfonts"/>
          <w:rFonts w:ascii="Times New Roman" w:eastAsia="Times New Roman" w:hAnsi="Times New Roman"/>
          <w:shd w:val="clear" w:color="auto" w:fill="FFFFFF"/>
          <w:lang w:eastAsia="lv-LV"/>
        </w:rPr>
        <w:t xml:space="preserve">1.1.6. Dialogā izsaka savas domas un vajadzības sadzīves un mācību situācijās. </w:t>
      </w:r>
      <w:r>
        <w:rPr>
          <w:rStyle w:val="Noklusjumarindkopasfonts"/>
          <w:rFonts w:ascii="Times New Roman" w:eastAsia="Times New Roman" w:hAnsi="Times New Roman"/>
          <w:lang w:eastAsia="lv-LV"/>
        </w:rPr>
        <w:t>Veido vienkāršu monologu, pastāstot par sevi un apkārtni.</w:t>
      </w:r>
    </w:p>
    <w:p w14:paraId="1455F920" w14:textId="77777777" w:rsidR="008C2769" w:rsidRDefault="008C2769">
      <w:pPr>
        <w:pStyle w:val="Parasts"/>
        <w:suppressAutoHyphens w:val="0"/>
        <w:spacing w:after="0"/>
        <w:textAlignment w:val="auto"/>
        <w:rPr>
          <w:rFonts w:ascii="Times New Roman" w:eastAsia="Times New Roman" w:hAnsi="Times New Roman"/>
          <w:lang w:eastAsia="lv-LV"/>
        </w:rPr>
      </w:pPr>
    </w:p>
    <w:p w14:paraId="4142FE37"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1.1.9. Saprot un pamatlīmenī lieto valodu informācijas noskaidrošanai, apmaiņai, attieksmes izteikšanai, darbības saskaņošanai, savu domu un vajadzību izteikšanai.</w:t>
      </w:r>
    </w:p>
    <w:p w14:paraId="421F69A9" w14:textId="77777777" w:rsidR="008C2769" w:rsidRDefault="00F369CF">
      <w:pPr>
        <w:pStyle w:val="Parasts"/>
        <w:rPr>
          <w:rFonts w:ascii="Times New Roman" w:hAnsi="Times New Roman"/>
          <w:b/>
          <w:bCs/>
          <w:shd w:val="clear" w:color="auto" w:fill="FFFFFF"/>
        </w:rPr>
      </w:pPr>
      <w:r>
        <w:rPr>
          <w:rFonts w:ascii="Times New Roman" w:hAnsi="Times New Roman"/>
          <w:b/>
          <w:bCs/>
          <w:shd w:val="clear" w:color="auto" w:fill="FFFFFF"/>
        </w:rPr>
        <w:t>TEKSTS</w:t>
      </w:r>
    </w:p>
    <w:p w14:paraId="4A253E87"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2.1.2. Nosaka literārā darba tematu, galvenos tēlus, darbības norises vietu un laiku. Īsi raksturo galvenos tēlus.</w:t>
      </w:r>
    </w:p>
    <w:p w14:paraId="11DC9B7C"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2.1.6. Veido īsu, vienkāršu tekstu (20–40 vārdu), izmantojot vienkāršu plānu, zīmējumus, jautājumus un atslēgas vārdus.</w:t>
      </w:r>
    </w:p>
    <w:p w14:paraId="5745A0BD"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2.1.7. Pēc parauga raksta īsu ziņu un apsveikumu. Sniedz par sevi informāciju anketā.</w:t>
      </w:r>
    </w:p>
    <w:p w14:paraId="25345172"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2.1.8. Izmanto burtus un citas rakstzīmes sava teksta veidošanā un tā radošā noformēšanā.</w:t>
      </w:r>
    </w:p>
    <w:p w14:paraId="632553A2"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2.1.10. Veido saprotamu, ar personisko pieredzi saistītu mutvārdu runu. Reaģē uz klausītāju jautājumiem.</w:t>
      </w:r>
    </w:p>
    <w:p w14:paraId="2A066A29" w14:textId="77777777" w:rsidR="008C2769" w:rsidRDefault="00F369CF">
      <w:pPr>
        <w:pStyle w:val="Parasts"/>
        <w:rPr>
          <w:rFonts w:ascii="Times New Roman" w:hAnsi="Times New Roman"/>
          <w:b/>
          <w:bCs/>
          <w:shd w:val="clear" w:color="auto" w:fill="FFFFFF"/>
        </w:rPr>
      </w:pPr>
      <w:r>
        <w:rPr>
          <w:rFonts w:ascii="Times New Roman" w:hAnsi="Times New Roman"/>
          <w:b/>
          <w:bCs/>
          <w:shd w:val="clear" w:color="auto" w:fill="FFFFFF"/>
        </w:rPr>
        <w:t>VALODAS STRUKTŪRA</w:t>
      </w:r>
    </w:p>
    <w:p w14:paraId="5323677B"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3.1.2. Izmanto apgūto vārdu krājumu vienkāršās sadzīves un mācību situācijās.</w:t>
      </w:r>
    </w:p>
    <w:p w14:paraId="1045C98E" w14:textId="77777777" w:rsidR="008C2769" w:rsidRDefault="00F369CF">
      <w:pPr>
        <w:pStyle w:val="Parasts"/>
        <w:rPr>
          <w:rFonts w:ascii="Times New Roman" w:hAnsi="Times New Roman"/>
          <w:shd w:val="clear" w:color="auto" w:fill="FFFFFF"/>
        </w:rPr>
      </w:pPr>
      <w:r>
        <w:rPr>
          <w:rFonts w:ascii="Times New Roman" w:hAnsi="Times New Roman"/>
          <w:shd w:val="clear" w:color="auto" w:fill="FFFFFF"/>
        </w:rPr>
        <w:t>3.1.3. Saklausa un saprotami izrunā latviešu valodas skaņas un skaņu savienojumus. Pazīst, sauc un raksta latviešu alfabēta burtus. Nošķir garos un īsos patskaņus. Skaidro ar piemēriem skaņu un burtu atbilsmes vārdu izrunā un rakstībā.</w:t>
      </w:r>
    </w:p>
    <w:p w14:paraId="60520754" w14:textId="77777777" w:rsidR="008C2769" w:rsidRDefault="00F369CF">
      <w:pPr>
        <w:pStyle w:val="Parasts"/>
        <w:suppressAutoHyphens w:val="0"/>
        <w:spacing w:after="0"/>
        <w:textAlignment w:val="auto"/>
      </w:pPr>
      <w:r>
        <w:rPr>
          <w:rStyle w:val="Noklusjumarindkopasfonts"/>
          <w:rFonts w:ascii="Times New Roman" w:eastAsia="Times New Roman" w:hAnsi="Times New Roman"/>
          <w:shd w:val="clear" w:color="auto" w:fill="FFFFFF"/>
          <w:lang w:eastAsia="lv-LV"/>
        </w:rPr>
        <w:t xml:space="preserve">3.1.4. Pareizi raksta vārdus, kuriem nav izrunas un rakstības atšķirību. </w:t>
      </w:r>
      <w:r>
        <w:rPr>
          <w:rStyle w:val="Noklusjumarindkopasfonts"/>
          <w:rFonts w:ascii="Times New Roman" w:eastAsia="Times New Roman" w:hAnsi="Times New Roman"/>
          <w:lang w:eastAsia="lv-LV"/>
        </w:rPr>
        <w:t>Pareizi noraksta drukātu un rakstītu tekstu, labo to pēc parauga. Lieto lielos sākumburtus personvārdos un zināmajos vietvārdos.</w:t>
      </w:r>
    </w:p>
    <w:p w14:paraId="45F00AF1" w14:textId="77777777" w:rsidR="008C2769" w:rsidRDefault="008C2769">
      <w:pPr>
        <w:pStyle w:val="Parasts"/>
        <w:suppressAutoHyphens w:val="0"/>
        <w:spacing w:after="0"/>
        <w:textAlignment w:val="auto"/>
        <w:rPr>
          <w:rFonts w:ascii="Times New Roman" w:eastAsia="Times New Roman" w:hAnsi="Times New Roman"/>
          <w:lang w:eastAsia="lv-LV"/>
        </w:rPr>
      </w:pPr>
    </w:p>
    <w:p w14:paraId="24E088D5" w14:textId="77777777" w:rsidR="008C2769" w:rsidRDefault="00F369CF">
      <w:pPr>
        <w:pStyle w:val="Parasts"/>
        <w:suppressAutoHyphens w:val="0"/>
        <w:spacing w:after="0"/>
        <w:textAlignment w:val="auto"/>
        <w:rPr>
          <w:rFonts w:ascii="Times New Roman" w:hAnsi="Times New Roman"/>
          <w:shd w:val="clear" w:color="auto" w:fill="FFFFFF"/>
        </w:rPr>
      </w:pPr>
      <w:r>
        <w:rPr>
          <w:rFonts w:ascii="Times New Roman" w:hAnsi="Times New Roman"/>
          <w:shd w:val="clear" w:color="auto" w:fill="FFFFFF"/>
        </w:rPr>
        <w:t>3.1.5. Izmanto patstāvīgos vārdus un palīgvārdus, saskaņo tos, veidojot vienkāršus teikumus.</w:t>
      </w:r>
    </w:p>
    <w:p w14:paraId="54EE1F94" w14:textId="77777777" w:rsidR="008C2769" w:rsidRDefault="008C2769">
      <w:pPr>
        <w:pStyle w:val="Parasts"/>
        <w:suppressAutoHyphens w:val="0"/>
        <w:spacing w:after="0"/>
        <w:textAlignment w:val="auto"/>
        <w:rPr>
          <w:rFonts w:ascii="Times New Roman" w:hAnsi="Times New Roman"/>
          <w:shd w:val="clear" w:color="auto" w:fill="FFFFFF"/>
        </w:rPr>
      </w:pPr>
    </w:p>
    <w:p w14:paraId="4E3E668D" w14:textId="77777777" w:rsidR="008C2769" w:rsidRDefault="00F369CF">
      <w:pPr>
        <w:pStyle w:val="Parasts"/>
        <w:suppressAutoHyphens w:val="0"/>
        <w:spacing w:after="0"/>
        <w:textAlignment w:val="auto"/>
        <w:rPr>
          <w:rFonts w:ascii="Times New Roman" w:hAnsi="Times New Roman"/>
          <w:shd w:val="clear" w:color="auto" w:fill="FFFFFF"/>
        </w:rPr>
      </w:pPr>
      <w:r>
        <w:rPr>
          <w:rFonts w:ascii="Times New Roman" w:hAnsi="Times New Roman"/>
          <w:shd w:val="clear" w:color="auto" w:fill="FFFFFF"/>
        </w:rPr>
        <w:t>3.1.6. Paplašina savu vārdu krājumu, darinot vārdus pēc parauga.</w:t>
      </w:r>
    </w:p>
    <w:p w14:paraId="4AF11DBE" w14:textId="77777777" w:rsidR="008C2769" w:rsidRDefault="008C2769">
      <w:pPr>
        <w:pStyle w:val="Parasts"/>
        <w:suppressAutoHyphens w:val="0"/>
        <w:spacing w:after="0"/>
        <w:textAlignment w:val="auto"/>
        <w:rPr>
          <w:rFonts w:ascii="Times New Roman" w:hAnsi="Times New Roman"/>
          <w:shd w:val="clear" w:color="auto" w:fill="FFFFFF"/>
        </w:rPr>
      </w:pPr>
    </w:p>
    <w:p w14:paraId="1F0ED8CB" w14:textId="77777777" w:rsidR="008C2769" w:rsidRDefault="00F369CF">
      <w:pPr>
        <w:pStyle w:val="Parasts"/>
        <w:suppressAutoHyphens w:val="0"/>
        <w:spacing w:after="0"/>
        <w:textAlignment w:val="auto"/>
        <w:rPr>
          <w:rFonts w:ascii="Times New Roman" w:hAnsi="Times New Roman"/>
          <w:shd w:val="clear" w:color="auto" w:fill="FFFFFF"/>
        </w:rPr>
      </w:pPr>
      <w:r>
        <w:rPr>
          <w:rFonts w:ascii="Times New Roman" w:hAnsi="Times New Roman"/>
          <w:shd w:val="clear" w:color="auto" w:fill="FFFFFF"/>
        </w:rPr>
        <w:t>3.1.7. Saskaņo vārdus vienkāršos teikumos, izmantojot vienkāršas gramatiskās konstrukcijas.</w:t>
      </w:r>
    </w:p>
    <w:p w14:paraId="179FA443" w14:textId="77777777" w:rsidR="008C2769" w:rsidRDefault="008C2769">
      <w:pPr>
        <w:pStyle w:val="Parasts"/>
        <w:suppressAutoHyphens w:val="0"/>
        <w:spacing w:after="0"/>
        <w:textAlignment w:val="auto"/>
        <w:rPr>
          <w:rFonts w:ascii="Times New Roman" w:hAnsi="Times New Roman"/>
          <w:shd w:val="clear" w:color="auto" w:fill="FFFFFF"/>
        </w:rPr>
      </w:pPr>
    </w:p>
    <w:p w14:paraId="626D60E0" w14:textId="77777777" w:rsidR="008C2769" w:rsidRDefault="00F369CF">
      <w:pPr>
        <w:pStyle w:val="Parasts"/>
        <w:suppressAutoHyphens w:val="0"/>
        <w:spacing w:after="0"/>
        <w:textAlignment w:val="auto"/>
      </w:pPr>
      <w:r>
        <w:rPr>
          <w:rStyle w:val="Noklusjumarindkopasfonts"/>
          <w:rFonts w:ascii="Times New Roman" w:hAnsi="Times New Roman"/>
          <w:shd w:val="clear" w:color="auto" w:fill="FFFFFF"/>
        </w:rPr>
        <w:t>3.1.8. Teksta veidošanā izmanto vienkāršus teikumus. Sāk teikumu ar lielo sākumburtu, lieto teikuma beigu pieturzīmes.</w:t>
      </w:r>
    </w:p>
    <w:p w14:paraId="192A569B" w14:textId="77777777" w:rsidR="008C2769" w:rsidRDefault="008C2769">
      <w:pPr>
        <w:pStyle w:val="Parasts"/>
        <w:rPr>
          <w:rFonts w:ascii="Times New Roman" w:hAnsi="Times New Roman"/>
        </w:rPr>
      </w:pPr>
    </w:p>
    <w:p w14:paraId="08493B00" w14:textId="77777777" w:rsidR="008C2769" w:rsidRDefault="00F369CF">
      <w:pPr>
        <w:pStyle w:val="Parasts"/>
        <w:rPr>
          <w:rFonts w:ascii="Times New Roman" w:hAnsi="Times New Roman"/>
          <w:b/>
          <w:bCs/>
          <w:sz w:val="24"/>
          <w:szCs w:val="24"/>
        </w:rPr>
      </w:pPr>
      <w:r>
        <w:rPr>
          <w:rFonts w:ascii="Times New Roman" w:hAnsi="Times New Roman"/>
          <w:b/>
          <w:bCs/>
          <w:sz w:val="24"/>
          <w:szCs w:val="24"/>
        </w:rPr>
        <w:t>SATURS</w:t>
      </w:r>
    </w:p>
    <w:tbl>
      <w:tblPr>
        <w:tblW w:w="13948" w:type="dxa"/>
        <w:tblCellMar>
          <w:left w:w="10" w:type="dxa"/>
          <w:right w:w="10" w:type="dxa"/>
        </w:tblCellMar>
        <w:tblLook w:val="04A0" w:firstRow="1" w:lastRow="0" w:firstColumn="1" w:lastColumn="0" w:noHBand="0" w:noVBand="1"/>
      </w:tblPr>
      <w:tblGrid>
        <w:gridCol w:w="704"/>
        <w:gridCol w:w="2693"/>
        <w:gridCol w:w="2268"/>
        <w:gridCol w:w="2410"/>
        <w:gridCol w:w="2126"/>
        <w:gridCol w:w="3747"/>
      </w:tblGrid>
      <w:tr w:rsidR="008C2769" w14:paraId="79F62817" w14:textId="77777777">
        <w:tblPrEx>
          <w:tblCellMar>
            <w:top w:w="0" w:type="dxa"/>
            <w:bottom w:w="0" w:type="dxa"/>
          </w:tblCellMar>
        </w:tblPrEx>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156F" w14:textId="77777777" w:rsidR="008C2769" w:rsidRDefault="00F369CF">
            <w:pPr>
              <w:pStyle w:val="Parasts"/>
              <w:spacing w:after="0"/>
              <w:rPr>
                <w:rFonts w:ascii="Times New Roman" w:hAnsi="Times New Roman"/>
                <w:b/>
                <w:bCs/>
                <w:sz w:val="24"/>
                <w:szCs w:val="24"/>
              </w:rPr>
            </w:pPr>
            <w:r>
              <w:rPr>
                <w:rFonts w:ascii="Times New Roman" w:hAnsi="Times New Roman"/>
                <w:b/>
                <w:bCs/>
                <w:sz w:val="24"/>
                <w:szCs w:val="24"/>
              </w:rPr>
              <w:t>N. p.k.</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4A7E" w14:textId="77777777" w:rsidR="008C2769" w:rsidRDefault="00F369CF">
            <w:pPr>
              <w:pStyle w:val="Parasts"/>
              <w:spacing w:after="0"/>
              <w:jc w:val="center"/>
              <w:rPr>
                <w:rFonts w:ascii="Times New Roman" w:hAnsi="Times New Roman"/>
                <w:b/>
                <w:bCs/>
                <w:sz w:val="24"/>
                <w:szCs w:val="24"/>
              </w:rPr>
            </w:pPr>
            <w:r>
              <w:rPr>
                <w:rFonts w:ascii="Times New Roman" w:hAnsi="Times New Roman"/>
                <w:b/>
                <w:bCs/>
                <w:sz w:val="24"/>
                <w:szCs w:val="24"/>
              </w:rPr>
              <w:t>Temats, apakštemats</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B7B0" w14:textId="77777777" w:rsidR="008C2769" w:rsidRDefault="00F369CF">
            <w:pPr>
              <w:pStyle w:val="Parasts"/>
              <w:spacing w:after="0"/>
              <w:jc w:val="center"/>
              <w:rPr>
                <w:rFonts w:ascii="Times New Roman" w:hAnsi="Times New Roman"/>
                <w:b/>
                <w:bCs/>
                <w:sz w:val="24"/>
                <w:szCs w:val="24"/>
              </w:rPr>
            </w:pPr>
            <w:r>
              <w:rPr>
                <w:rFonts w:ascii="Times New Roman" w:hAnsi="Times New Roman"/>
                <w:b/>
                <w:bCs/>
                <w:sz w:val="24"/>
                <w:szCs w:val="24"/>
              </w:rPr>
              <w:t>Vārdu krājums</w:t>
            </w:r>
          </w:p>
        </w:tc>
        <w:tc>
          <w:tcPr>
            <w:tcW w:w="8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B4B4" w14:textId="77777777" w:rsidR="008C2769" w:rsidRDefault="00F369CF">
            <w:pPr>
              <w:pStyle w:val="Parasts"/>
              <w:spacing w:after="0"/>
              <w:jc w:val="center"/>
              <w:rPr>
                <w:rFonts w:ascii="Times New Roman" w:hAnsi="Times New Roman"/>
                <w:b/>
                <w:bCs/>
                <w:sz w:val="24"/>
                <w:szCs w:val="24"/>
              </w:rPr>
            </w:pPr>
            <w:r>
              <w:rPr>
                <w:rFonts w:ascii="Times New Roman" w:hAnsi="Times New Roman"/>
                <w:b/>
                <w:bCs/>
                <w:sz w:val="24"/>
                <w:szCs w:val="24"/>
              </w:rPr>
              <w:t>Standarta struktūra</w:t>
            </w:r>
          </w:p>
        </w:tc>
      </w:tr>
      <w:tr w:rsidR="008C2769" w14:paraId="32F04F26" w14:textId="77777777">
        <w:tblPrEx>
          <w:tblCellMar>
            <w:top w:w="0" w:type="dxa"/>
            <w:bottom w:w="0" w:type="dxa"/>
          </w:tblCellMar>
        </w:tblPrEx>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FE3A" w14:textId="77777777" w:rsidR="008C2769" w:rsidRDefault="008C2769">
            <w:pPr>
              <w:pStyle w:val="Parasts"/>
              <w:spacing w:after="0"/>
              <w:rPr>
                <w:rFonts w:ascii="Times New Roman" w:hAnsi="Times New Roman"/>
                <w:b/>
                <w:b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1EB49" w14:textId="77777777" w:rsidR="008C2769" w:rsidRDefault="008C2769">
            <w:pPr>
              <w:pStyle w:val="Parasts"/>
              <w:spacing w:after="0"/>
              <w:rPr>
                <w:rFonts w:ascii="Times New Roman" w:hAnsi="Times New Roman"/>
                <w:b/>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C1EDE" w14:textId="77777777" w:rsidR="008C2769" w:rsidRDefault="008C2769">
            <w:pPr>
              <w:pStyle w:val="Parasts"/>
              <w:spacing w:after="0"/>
              <w:rPr>
                <w:rFonts w:ascii="Times New Roman" w:hAnsi="Times New Roman"/>
                <w:b/>
                <w:bCs/>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91234" w14:textId="77777777" w:rsidR="008C2769" w:rsidRDefault="00F369CF">
            <w:pPr>
              <w:pStyle w:val="Parasts"/>
              <w:spacing w:after="0"/>
              <w:rPr>
                <w:rFonts w:ascii="Times New Roman" w:hAnsi="Times New Roman"/>
                <w:b/>
                <w:bCs/>
                <w:sz w:val="24"/>
                <w:szCs w:val="24"/>
              </w:rPr>
            </w:pPr>
            <w:r>
              <w:rPr>
                <w:rFonts w:ascii="Times New Roman" w:hAnsi="Times New Roman"/>
                <w:b/>
                <w:bCs/>
                <w:sz w:val="24"/>
                <w:szCs w:val="24"/>
              </w:rPr>
              <w:t>Saziņa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096A" w14:textId="77777777" w:rsidR="008C2769" w:rsidRDefault="00F369CF">
            <w:pPr>
              <w:pStyle w:val="Parasts"/>
              <w:spacing w:after="0"/>
              <w:rPr>
                <w:rFonts w:ascii="Times New Roman" w:hAnsi="Times New Roman"/>
                <w:b/>
                <w:bCs/>
                <w:sz w:val="24"/>
                <w:szCs w:val="24"/>
              </w:rPr>
            </w:pPr>
            <w:r>
              <w:rPr>
                <w:rFonts w:ascii="Times New Roman" w:hAnsi="Times New Roman"/>
                <w:b/>
                <w:bCs/>
                <w:sz w:val="24"/>
                <w:szCs w:val="24"/>
              </w:rPr>
              <w:t>Tekstveide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0E03" w14:textId="77777777" w:rsidR="008C2769" w:rsidRDefault="00F369CF">
            <w:pPr>
              <w:pStyle w:val="Parasts"/>
              <w:spacing w:after="0"/>
              <w:rPr>
                <w:rFonts w:ascii="Times New Roman" w:hAnsi="Times New Roman"/>
                <w:b/>
                <w:bCs/>
                <w:sz w:val="24"/>
                <w:szCs w:val="24"/>
              </w:rPr>
            </w:pPr>
            <w:r>
              <w:rPr>
                <w:rFonts w:ascii="Times New Roman" w:hAnsi="Times New Roman"/>
                <w:b/>
                <w:bCs/>
                <w:sz w:val="24"/>
                <w:szCs w:val="24"/>
              </w:rPr>
              <w:t>Valodas struktūra</w:t>
            </w:r>
          </w:p>
        </w:tc>
      </w:tr>
      <w:tr w:rsidR="008C2769" w14:paraId="0A90BC9C"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8193846" w14:textId="77777777" w:rsidR="008C2769" w:rsidRDefault="00F369CF">
            <w:pPr>
              <w:pStyle w:val="Parasts"/>
              <w:spacing w:after="0"/>
            </w:pPr>
            <w:r>
              <w:rPr>
                <w:rStyle w:val="Noklusjumarindkopasfonts"/>
                <w:rFonts w:ascii="Times New Roman" w:hAnsi="Times New Roman"/>
                <w:b/>
                <w:bCs/>
                <w:sz w:val="24"/>
                <w:szCs w:val="24"/>
                <w:shd w:val="clear" w:color="auto" w:fill="C0C0C0"/>
              </w:rPr>
              <w:t xml:space="preserve">1. Tie esam mēs! </w:t>
            </w:r>
            <w:r>
              <w:rPr>
                <w:rStyle w:val="Noklusjumarindkopasfonts"/>
                <w:rFonts w:ascii="Times New Roman" w:hAnsi="Times New Roman"/>
                <w:i/>
                <w:iCs/>
                <w:sz w:val="24"/>
                <w:szCs w:val="24"/>
                <w:shd w:val="clear" w:color="auto" w:fill="C0C0C0"/>
              </w:rPr>
              <w:t>5 stundas</w:t>
            </w:r>
          </w:p>
        </w:tc>
      </w:tr>
      <w:tr w:rsidR="008C2769" w14:paraId="3D44BB97"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064B7" w14:textId="77777777" w:rsidR="008C2769" w:rsidRDefault="00F369CF">
            <w:pPr>
              <w:pStyle w:val="Parasts"/>
              <w:tabs>
                <w:tab w:val="left" w:pos="5036"/>
              </w:tabs>
              <w:spacing w:after="0"/>
            </w:pPr>
            <w:r>
              <w:rPr>
                <w:rStyle w:val="Noklusjumarindkopasfonts"/>
                <w:rFonts w:ascii="Times New Roman" w:hAnsi="Times New Roman"/>
                <w:sz w:val="24"/>
                <w:szCs w:val="24"/>
                <w:shd w:val="clear" w:color="auto" w:fill="C0C0C0"/>
              </w:rPr>
              <w:t>Skolēns iepazīstas ar grāmatas galvenajiem varoņiem - Martu, Paulu, Robertu un Oto – ar viņu ārējo izskatu, uzzina, kas viņiem patīk un kas nepatīk, kas vēl dzīvo viņu ģimenēs un kas notiek ģimenēs pirms 1. septembra. Skolēni iepazīstina ar sevi. Katrs stāsta par sevi, atbildot uz jautājumiem, patstāvīgi, ar vai bez skolotāja palīdzības.</w:t>
            </w:r>
          </w:p>
        </w:tc>
      </w:tr>
      <w:tr w:rsidR="008C2769" w14:paraId="5A710507" w14:textId="77777777">
        <w:tblPrEx>
          <w:tblCellMar>
            <w:top w:w="0" w:type="dxa"/>
            <w:bottom w:w="0" w:type="dxa"/>
          </w:tblCellMar>
        </w:tblPrEx>
        <w:trPr>
          <w:trHeight w:val="7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D541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C89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Ko es zinu? Ko es protu?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D31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Mācību procesa laikā skolotājs iegūst informāciju par to, ko bērni zina vai nezina, piemēram, krāsu, apģērba nosaukumus, iepazīšanās frāzes u. tml.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21AE" w14:textId="77777777" w:rsidR="008C2769" w:rsidRDefault="00F369CF">
            <w:pPr>
              <w:pStyle w:val="Parasts"/>
              <w:spacing w:after="0"/>
            </w:pPr>
            <w:r>
              <w:rPr>
                <w:rStyle w:val="Noklusjumarindkopasfonts"/>
                <w:rFonts w:ascii="Times New Roman" w:hAnsi="Times New Roman"/>
                <w:sz w:val="24"/>
                <w:szCs w:val="24"/>
              </w:rPr>
              <w:t>Iepazīstina ar sevi, nosaucot vārdu un uzvārdu, vecumu, dzīvesvietu (</w:t>
            </w:r>
            <w:r>
              <w:rPr>
                <w:rStyle w:val="Noklusjumarindkopasfonts"/>
                <w:rFonts w:ascii="Times New Roman" w:hAnsi="Times New Roman"/>
                <w:i/>
                <w:iCs/>
                <w:sz w:val="24"/>
                <w:szCs w:val="24"/>
              </w:rPr>
              <w:t>mani sauc …, es dzīvoju …, man ir …</w:t>
            </w:r>
            <w:r>
              <w:rPr>
                <w:rStyle w:val="Noklusjumarindkopasfonts"/>
                <w:rFonts w:ascii="Times New Roman" w:hAnsi="Times New Roman"/>
                <w:sz w:val="24"/>
                <w:szCs w:val="24"/>
              </w:rPr>
              <w:t>). Pastāsta, kas patīk un kas nepatīk.</w:t>
            </w:r>
          </w:p>
          <w:p w14:paraId="44EBECB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Atbild uz jautājumiem par mācību grāmatas galvenajiem varoņiem, atbild uz jautājumiem par sevi.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41B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Mācās lasīt atsevišķus vārdus  un teikumus,  klausās īsus stāstījumus par grāmatas varoņiem, lasa vai klausās spēles noteikumus.</w:t>
            </w:r>
          </w:p>
          <w:p w14:paraId="0174CE2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Veido sava vārda vizītkarti.</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153D27"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Uzzina, kas ir burts, skaņa, alfabēts, kas ir mazie un lielie burti, kā arī burti ar garumzīmēm un mīkstinājuma zīmēm. Vingrinās burtu atpazīšanā un rakstīšanā, skaņu nosaukšanā.</w:t>
            </w:r>
          </w:p>
          <w:p w14:paraId="3ED7E799" w14:textId="77777777" w:rsidR="008C2769" w:rsidRDefault="008C2769">
            <w:pPr>
              <w:pStyle w:val="Parasts"/>
              <w:spacing w:after="0"/>
              <w:rPr>
                <w:rFonts w:ascii="Times New Roman" w:hAnsi="Times New Roman"/>
                <w:sz w:val="24"/>
                <w:szCs w:val="24"/>
              </w:rPr>
            </w:pPr>
          </w:p>
          <w:p w14:paraId="7BDCA348" w14:textId="77777777" w:rsidR="008C2769" w:rsidRDefault="008C2769">
            <w:pPr>
              <w:pStyle w:val="Parasts"/>
              <w:spacing w:after="0"/>
              <w:rPr>
                <w:rFonts w:ascii="Times New Roman" w:hAnsi="Times New Roman"/>
                <w:sz w:val="24"/>
                <w:szCs w:val="24"/>
              </w:rPr>
            </w:pPr>
          </w:p>
        </w:tc>
      </w:tr>
      <w:tr w:rsidR="008C2769" w14:paraId="31ADCEC0"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D1C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Burts, skaņa, alfabēts, lielais un mazais burts, burti ar garumzīmēm un mīkstinājuma zīmēm, dialogs, komikss.</w:t>
            </w:r>
          </w:p>
        </w:tc>
      </w:tr>
      <w:tr w:rsidR="008C2769" w14:paraId="2C6BA7E4"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E17C54" w14:textId="77777777" w:rsidR="008C2769" w:rsidRDefault="00F369CF">
            <w:pPr>
              <w:pStyle w:val="Parasts"/>
              <w:spacing w:after="0"/>
            </w:pPr>
            <w:r>
              <w:rPr>
                <w:rStyle w:val="Noklusjumarindkopasfonts"/>
                <w:rFonts w:ascii="Times New Roman" w:hAnsi="Times New Roman"/>
                <w:b/>
                <w:bCs/>
                <w:sz w:val="24"/>
                <w:szCs w:val="24"/>
              </w:rPr>
              <w:t>2.</w:t>
            </w:r>
            <w:r>
              <w:rPr>
                <w:rStyle w:val="Noklusjumarindkopasfonts"/>
                <w:rFonts w:ascii="Times New Roman" w:hAnsi="Times New Roman"/>
                <w:sz w:val="24"/>
                <w:szCs w:val="24"/>
              </w:rPr>
              <w:t xml:space="preserve"> </w:t>
            </w:r>
            <w:r>
              <w:rPr>
                <w:rStyle w:val="Noklusjumarindkopasfonts"/>
                <w:rFonts w:ascii="Times New Roman" w:hAnsi="Times New Roman"/>
                <w:b/>
                <w:sz w:val="24"/>
                <w:szCs w:val="24"/>
              </w:rPr>
              <w:t xml:space="preserve">Iepazīsimies! </w:t>
            </w:r>
            <w:r>
              <w:rPr>
                <w:rStyle w:val="Noklusjumarindkopasfonts"/>
                <w:rFonts w:ascii="Times New Roman" w:hAnsi="Times New Roman"/>
                <w:bCs/>
                <w:i/>
                <w:iCs/>
                <w:sz w:val="24"/>
                <w:szCs w:val="24"/>
              </w:rPr>
              <w:t>10 – 12 stundas</w:t>
            </w:r>
            <w:r>
              <w:rPr>
                <w:rStyle w:val="Noklusjumarindkopasfonts"/>
                <w:rFonts w:ascii="Times New Roman" w:hAnsi="Times New Roman"/>
                <w:b/>
                <w:sz w:val="24"/>
                <w:szCs w:val="24"/>
              </w:rPr>
              <w:t xml:space="preserve"> </w:t>
            </w:r>
          </w:p>
        </w:tc>
      </w:tr>
      <w:tr w:rsidR="008C2769" w14:paraId="6CA0C72F" w14:textId="77777777">
        <w:tblPrEx>
          <w:tblCellMar>
            <w:top w:w="0" w:type="dxa"/>
            <w:bottom w:w="0" w:type="dxa"/>
          </w:tblCellMar>
        </w:tblPrEx>
        <w:trPr>
          <w:trHeight w:val="710"/>
        </w:trPr>
        <w:tc>
          <w:tcPr>
            <w:tcW w:w="139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49598" w14:textId="77777777" w:rsidR="008C2769" w:rsidRDefault="00F369CF">
            <w:pPr>
              <w:pStyle w:val="Parasts"/>
              <w:keepNext/>
              <w:keepLines/>
              <w:spacing w:before="40" w:after="0"/>
            </w:pPr>
            <w:r>
              <w:rPr>
                <w:rStyle w:val="Noklusjumarindkopasfonts"/>
                <w:rFonts w:ascii="Times New Roman" w:eastAsia="Times New Roman" w:hAnsi="Times New Roman"/>
                <w:sz w:val="24"/>
                <w:szCs w:val="24"/>
                <w:shd w:val="clear" w:color="auto" w:fill="C0C0C0"/>
              </w:rPr>
              <w:t>Pirmā skolas diena. Notiek iepazīšanās ar skolotāju, klasesbiedriem, ar jauniem draugiem</w:t>
            </w:r>
            <w:r>
              <w:rPr>
                <w:rStyle w:val="Noklusjumarindkopasfonts"/>
                <w:rFonts w:ascii="Times New Roman" w:eastAsia="Times New Roman" w:hAnsi="Times New Roman"/>
                <w:color w:val="00B050"/>
                <w:sz w:val="24"/>
                <w:szCs w:val="24"/>
                <w:shd w:val="clear" w:color="auto" w:fill="C0C0C0"/>
              </w:rPr>
              <w:t>.</w:t>
            </w:r>
            <w:r>
              <w:rPr>
                <w:rStyle w:val="Noklusjumarindkopasfonts"/>
                <w:rFonts w:ascii="Times New Roman" w:eastAsia="Times New Roman" w:hAnsi="Times New Roman"/>
                <w:sz w:val="24"/>
                <w:szCs w:val="24"/>
                <w:shd w:val="clear" w:color="auto" w:fill="C0C0C0"/>
              </w:rPr>
              <w:t xml:space="preserve"> Paula, Oto Marta un Roberts  mācās vienā klasē.</w:t>
            </w:r>
          </w:p>
          <w:p w14:paraId="65BBB1CC" w14:textId="77777777" w:rsidR="008C2769" w:rsidRDefault="00F369CF">
            <w:pPr>
              <w:pStyle w:val="Parasts"/>
              <w:keepNext/>
              <w:keepLines/>
              <w:spacing w:before="40" w:after="0"/>
            </w:pPr>
            <w:r>
              <w:rPr>
                <w:rStyle w:val="Noklusjumarindkopasfonts"/>
                <w:rFonts w:ascii="Times New Roman" w:hAnsi="Times New Roman"/>
                <w:sz w:val="24"/>
                <w:szCs w:val="24"/>
                <w:shd w:val="clear" w:color="auto" w:fill="C0C0C0"/>
              </w:rPr>
              <w:t>Skolēni iepazīstas ar skolu, stundu sarakstu, mācību piederumiem, mācību priekšmetiem u.c., uzzina, kas ir stundu saraksts, ko dara katrā stundā.</w:t>
            </w:r>
            <w:r>
              <w:rPr>
                <w:rStyle w:val="Noklusjumarindkopasfonts"/>
                <w:rFonts w:ascii="Times New Roman" w:hAnsi="Times New Roman"/>
                <w:sz w:val="24"/>
                <w:szCs w:val="24"/>
              </w:rPr>
              <w:t xml:space="preserve"> </w:t>
            </w:r>
          </w:p>
        </w:tc>
      </w:tr>
      <w:tr w:rsidR="008C2769" w14:paraId="592E3EF5"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3B6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2.1</w:t>
            </w:r>
          </w:p>
          <w:p w14:paraId="5D20C1E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2.2.</w:t>
            </w:r>
          </w:p>
          <w:p w14:paraId="4CBB36F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CA1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Vai sēdēsim kopā?</w:t>
            </w:r>
          </w:p>
          <w:p w14:paraId="084FB41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Skolā nu gan ir jauki!</w:t>
            </w:r>
          </w:p>
          <w:p w14:paraId="74BC758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Ko es zinu? Ko es protu?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8518" w14:textId="77777777" w:rsidR="008C2769" w:rsidRDefault="00F369CF">
            <w:pPr>
              <w:pStyle w:val="Parasts"/>
              <w:keepNext/>
              <w:keepLines/>
              <w:spacing w:before="40" w:after="0"/>
              <w:rPr>
                <w:rFonts w:ascii="Times New Roman" w:hAnsi="Times New Roman"/>
                <w:sz w:val="24"/>
                <w:szCs w:val="24"/>
              </w:rPr>
            </w:pPr>
            <w:r>
              <w:rPr>
                <w:rFonts w:ascii="Times New Roman" w:hAnsi="Times New Roman"/>
                <w:sz w:val="24"/>
                <w:szCs w:val="24"/>
              </w:rPr>
              <w:t>Mācību stundu nosaukumi, mācību piederumi, darbību nosaukumi (rakstīt, lasīt, runāt, klausīties, zīmēt, vingrot, skriet, atbildēt, jautāt), telpu, skolas mēbeļu nosaukumi. Darba organizācija.</w:t>
            </w:r>
          </w:p>
          <w:p w14:paraId="71FFEDD1" w14:textId="77777777" w:rsidR="008C2769" w:rsidRDefault="00F369CF">
            <w:pPr>
              <w:pStyle w:val="Parasts"/>
              <w:keepNext/>
              <w:keepLines/>
              <w:spacing w:before="40" w:after="0"/>
              <w:rPr>
                <w:rFonts w:ascii="Times New Roman" w:hAnsi="Times New Roman"/>
                <w:sz w:val="24"/>
                <w:szCs w:val="24"/>
              </w:rPr>
            </w:pPr>
            <w:r>
              <w:rPr>
                <w:rFonts w:ascii="Times New Roman" w:hAnsi="Times New Roman"/>
                <w:sz w:val="24"/>
                <w:szCs w:val="24"/>
              </w:rPr>
              <w:t>Nedēļas dienas.</w:t>
            </w:r>
          </w:p>
          <w:p w14:paraId="02534DC3" w14:textId="77777777" w:rsidR="008C2769" w:rsidRDefault="00F369CF">
            <w:pPr>
              <w:pStyle w:val="Parasts"/>
              <w:keepNext/>
              <w:keepLines/>
              <w:spacing w:before="40" w:after="0"/>
              <w:rPr>
                <w:rFonts w:ascii="Times New Roman" w:eastAsia="Times New Roman" w:hAnsi="Times New Roman"/>
                <w:sz w:val="24"/>
                <w:szCs w:val="24"/>
              </w:rPr>
            </w:pPr>
            <w:r>
              <w:rPr>
                <w:rFonts w:ascii="Times New Roman" w:eastAsia="Times New Roman" w:hAnsi="Times New Roman"/>
                <w:sz w:val="24"/>
                <w:szCs w:val="24"/>
              </w:rPr>
              <w:t>Komunikācijas frāzes. Instrukcijas.</w:t>
            </w:r>
          </w:p>
          <w:p w14:paraId="50DAD56E" w14:textId="77777777" w:rsidR="008C2769" w:rsidRDefault="008C2769">
            <w:pPr>
              <w:pStyle w:val="Parasts"/>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C184" w14:textId="77777777" w:rsidR="008C2769" w:rsidRDefault="00F369CF">
            <w:pPr>
              <w:pStyle w:val="Parasts"/>
              <w:spacing w:after="0"/>
            </w:pPr>
            <w:r>
              <w:rPr>
                <w:rStyle w:val="Noklusjumarindkopasfonts"/>
                <w:rFonts w:ascii="Times New Roman" w:hAnsi="Times New Roman"/>
                <w:sz w:val="24"/>
                <w:szCs w:val="24"/>
              </w:rPr>
              <w:t>Uzdod jautājumu klasesbiedram, lai iepazītos ar viņu (</w:t>
            </w:r>
            <w:r>
              <w:rPr>
                <w:rStyle w:val="Noklusjumarindkopasfonts"/>
                <w:rFonts w:ascii="Times New Roman" w:hAnsi="Times New Roman"/>
                <w:i/>
                <w:iCs/>
                <w:sz w:val="24"/>
                <w:szCs w:val="24"/>
              </w:rPr>
              <w:t>Kā tevi sauc? Kur tu dzīvo? Cik tev gadu?)</w:t>
            </w:r>
          </w:p>
          <w:p w14:paraId="471ECCA7" w14:textId="77777777" w:rsidR="008C2769" w:rsidRDefault="00F369CF">
            <w:pPr>
              <w:pStyle w:val="Parasts"/>
              <w:spacing w:after="0"/>
            </w:pPr>
            <w:r>
              <w:rPr>
                <w:rStyle w:val="Noklusjumarindkopasfonts"/>
                <w:rFonts w:ascii="Times New Roman" w:hAnsi="Times New Roman"/>
                <w:sz w:val="24"/>
                <w:szCs w:val="24"/>
              </w:rPr>
              <w:t>Uzdod jautājumus</w:t>
            </w:r>
            <w:r>
              <w:rPr>
                <w:rStyle w:val="Noklusjumarindkopasfonts"/>
                <w:rFonts w:ascii="Times New Roman" w:hAnsi="Times New Roman"/>
                <w:i/>
                <w:iCs/>
                <w:sz w:val="24"/>
                <w:szCs w:val="24"/>
              </w:rPr>
              <w:t xml:space="preserve"> Vai tev ir ….? </w:t>
            </w:r>
            <w:r>
              <w:rPr>
                <w:rStyle w:val="Noklusjumarindkopasfonts"/>
                <w:rFonts w:ascii="Times New Roman" w:hAnsi="Times New Roman"/>
                <w:sz w:val="24"/>
                <w:szCs w:val="24"/>
              </w:rPr>
              <w:t>un atbild uz jautājumiem.</w:t>
            </w:r>
          </w:p>
          <w:p w14:paraId="039E0B7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Sarunājas ar klasesbiedru pēc noteikta modeļa.</w:t>
            </w:r>
          </w:p>
          <w:p w14:paraId="612BBF08"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Uztver, lasa, klausās dialogu, mācās atbildēt par to, kas sarunājas un par ko runā.</w:t>
            </w:r>
          </w:p>
          <w:p w14:paraId="664C831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Stāsta par savu ģimeni, draugu, draudzeni, atbildot uz jautājumiem vai pēc parauga.</w:t>
            </w:r>
          </w:p>
          <w:p w14:paraId="204D62B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Stāsta par attēlu un/vai atbild uz jautājumiem par attēlu.</w:t>
            </w:r>
          </w:p>
          <w:p w14:paraId="53D004A1"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Uztver vienkāršas instrukcijas.</w:t>
            </w:r>
          </w:p>
          <w:p w14:paraId="6E4E76A4" w14:textId="77777777" w:rsidR="008C2769" w:rsidRDefault="008C2769">
            <w:pPr>
              <w:pStyle w:val="Parasts"/>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A6FD5"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Lasa un raksta personvārdus, citus pazīstamus vārdus un  īsus ar tematu saistītus teikumus. Veido komiksu.</w:t>
            </w:r>
          </w:p>
          <w:p w14:paraId="1E111AC5" w14:textId="77777777" w:rsidR="008C2769" w:rsidRDefault="008C2769">
            <w:pPr>
              <w:pStyle w:val="Parasts"/>
              <w:spacing w:after="0"/>
              <w:rPr>
                <w:rFonts w:ascii="Times New Roman" w:hAnsi="Times New Roman"/>
                <w:sz w:val="24"/>
                <w:szCs w:val="24"/>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A99F" w14:textId="77777777" w:rsidR="008C2769" w:rsidRDefault="00F369CF">
            <w:pPr>
              <w:pStyle w:val="Parasts"/>
              <w:spacing w:after="0"/>
            </w:pPr>
            <w:r>
              <w:rPr>
                <w:rStyle w:val="Noklusjumarindkopasfonts"/>
                <w:rFonts w:ascii="Times New Roman" w:hAnsi="Times New Roman"/>
                <w:sz w:val="24"/>
                <w:szCs w:val="24"/>
              </w:rPr>
              <w:t xml:space="preserve">Vingrinās burtu atpazīšanā un rakstīšanā, skaņu nosaukšanā, pareizrakstībā. </w:t>
            </w:r>
            <w:r>
              <w:rPr>
                <w:rStyle w:val="Noklusjumarindkopasfonts"/>
                <w:rFonts w:ascii="Times New Roman" w:hAnsi="Times New Roman"/>
                <w:color w:val="000000"/>
                <w:sz w:val="24"/>
                <w:szCs w:val="24"/>
              </w:rPr>
              <w:t>Mācās pareizi izrunāt latviešu valodas skaņas pazīstamos vārdos un izteikumos, atkārtoti lasītos teikumos un tekstos.</w:t>
            </w:r>
          </w:p>
          <w:p w14:paraId="5F43F920" w14:textId="77777777" w:rsidR="008C2769" w:rsidRDefault="008C2769">
            <w:pPr>
              <w:pStyle w:val="Parasts"/>
              <w:spacing w:after="0"/>
              <w:rPr>
                <w:rFonts w:ascii="Times New Roman" w:hAnsi="Times New Roman"/>
                <w:sz w:val="24"/>
                <w:szCs w:val="24"/>
              </w:rPr>
            </w:pPr>
          </w:p>
          <w:p w14:paraId="4DB91B96" w14:textId="77777777" w:rsidR="008C2769" w:rsidRDefault="00F369CF">
            <w:pPr>
              <w:pStyle w:val="Parasts"/>
              <w:spacing w:after="0"/>
            </w:pPr>
            <w:r>
              <w:rPr>
                <w:rStyle w:val="Noklusjumarindkopasfonts"/>
                <w:rFonts w:ascii="Times New Roman" w:hAnsi="Times New Roman"/>
                <w:color w:val="000000"/>
                <w:sz w:val="24"/>
                <w:szCs w:val="24"/>
              </w:rPr>
              <w:t xml:space="preserve">Saklausa skaņas vārdos, pieraksta skaņai atbilstošo burtu. Mācās atšķirt garos un īsos patskaņus, rakstīt vārdus ar tiem. </w:t>
            </w:r>
            <w:r>
              <w:rPr>
                <w:rStyle w:val="Noklusjumarindkopasfonts"/>
                <w:rFonts w:ascii="Times New Roman" w:hAnsi="Times New Roman"/>
                <w:sz w:val="24"/>
                <w:szCs w:val="24"/>
              </w:rPr>
              <w:t>Uzzina, kas ir divskaņi.</w:t>
            </w:r>
          </w:p>
          <w:p w14:paraId="516436F6" w14:textId="77777777" w:rsidR="008C2769" w:rsidRDefault="008C2769">
            <w:pPr>
              <w:pStyle w:val="Parasts"/>
              <w:spacing w:after="0"/>
              <w:rPr>
                <w:rFonts w:ascii="Times New Roman" w:hAnsi="Times New Roman"/>
                <w:sz w:val="24"/>
                <w:szCs w:val="24"/>
              </w:rPr>
            </w:pPr>
          </w:p>
          <w:p w14:paraId="0C9D63AC" w14:textId="77777777" w:rsidR="008C2769" w:rsidRDefault="00F369CF">
            <w:pPr>
              <w:pStyle w:val="Parasts"/>
              <w:spacing w:after="0"/>
            </w:pPr>
            <w:r>
              <w:rPr>
                <w:rStyle w:val="Noklusjumarindkopasfonts"/>
                <w:rFonts w:ascii="Times New Roman" w:hAnsi="Times New Roman"/>
                <w:sz w:val="24"/>
                <w:szCs w:val="24"/>
              </w:rPr>
              <w:t xml:space="preserve">Lieto </w:t>
            </w:r>
            <w:r>
              <w:rPr>
                <w:rStyle w:val="Noklusjumarindkopasfonts"/>
                <w:rFonts w:ascii="Times New Roman" w:hAnsi="Times New Roman"/>
                <w:i/>
                <w:iCs/>
                <w:sz w:val="24"/>
                <w:szCs w:val="24"/>
              </w:rPr>
              <w:t>tas, tā, tie, tās</w:t>
            </w:r>
            <w:r>
              <w:rPr>
                <w:rStyle w:val="Noklusjumarindkopasfonts"/>
                <w:rFonts w:ascii="Times New Roman" w:hAnsi="Times New Roman"/>
                <w:sz w:val="24"/>
                <w:szCs w:val="24"/>
              </w:rPr>
              <w:t xml:space="preserve"> dzimtes un skaitļa norādīšanai.  Norāda uz dzīvām būtnēm un priekšmetiem.</w:t>
            </w:r>
          </w:p>
          <w:p w14:paraId="0D056AF8" w14:textId="77777777" w:rsidR="008C2769" w:rsidRDefault="008C2769">
            <w:pPr>
              <w:pStyle w:val="Parasts"/>
              <w:spacing w:after="0"/>
              <w:rPr>
                <w:rFonts w:ascii="Times New Roman" w:hAnsi="Times New Roman"/>
                <w:sz w:val="24"/>
                <w:szCs w:val="24"/>
              </w:rPr>
            </w:pPr>
          </w:p>
          <w:p w14:paraId="23E56963" w14:textId="77777777" w:rsidR="008C2769" w:rsidRDefault="00F369CF">
            <w:pPr>
              <w:pStyle w:val="Parasts"/>
              <w:spacing w:after="0"/>
            </w:pPr>
            <w:r>
              <w:rPr>
                <w:rStyle w:val="Noklusjumarindkopasfonts"/>
                <w:rFonts w:ascii="Times New Roman" w:hAnsi="Times New Roman"/>
                <w:sz w:val="24"/>
                <w:szCs w:val="24"/>
              </w:rPr>
              <w:t xml:space="preserve">Saprot jautājumus: </w:t>
            </w:r>
            <w:r>
              <w:rPr>
                <w:rStyle w:val="Noklusjumarindkopasfonts"/>
                <w:rFonts w:ascii="Times New Roman" w:hAnsi="Times New Roman"/>
                <w:i/>
                <w:iCs/>
                <w:sz w:val="24"/>
                <w:szCs w:val="24"/>
              </w:rPr>
              <w:t xml:space="preserve">Kas ir? Ko dara? Kur …? Cik …?. </w:t>
            </w:r>
            <w:r>
              <w:rPr>
                <w:rStyle w:val="Noklusjumarindkopasfonts"/>
                <w:rFonts w:ascii="Times New Roman" w:hAnsi="Times New Roman"/>
                <w:sz w:val="24"/>
                <w:szCs w:val="24"/>
              </w:rPr>
              <w:t>Atbild uz tiem.</w:t>
            </w:r>
          </w:p>
          <w:p w14:paraId="3308C4C5" w14:textId="77777777" w:rsidR="008C2769" w:rsidRDefault="008C2769">
            <w:pPr>
              <w:pStyle w:val="Parasts"/>
              <w:spacing w:after="0"/>
              <w:rPr>
                <w:rFonts w:ascii="Times New Roman" w:hAnsi="Times New Roman"/>
                <w:sz w:val="24"/>
                <w:szCs w:val="24"/>
              </w:rPr>
            </w:pPr>
          </w:p>
          <w:p w14:paraId="7271902E" w14:textId="77777777" w:rsidR="008C2769" w:rsidRDefault="00F369CF">
            <w:pPr>
              <w:pStyle w:val="Parasts"/>
              <w:spacing w:after="0"/>
            </w:pPr>
            <w:r>
              <w:rPr>
                <w:rStyle w:val="Noklusjumarindkopasfonts"/>
                <w:rFonts w:ascii="Times New Roman" w:hAnsi="Times New Roman"/>
                <w:sz w:val="24"/>
                <w:szCs w:val="24"/>
              </w:rPr>
              <w:t xml:space="preserve">Lieto vietniekvārdus </w:t>
            </w:r>
            <w:r>
              <w:rPr>
                <w:rStyle w:val="Noklusjumarindkopasfonts"/>
                <w:rFonts w:ascii="Times New Roman" w:hAnsi="Times New Roman"/>
                <w:i/>
                <w:iCs/>
                <w:sz w:val="24"/>
                <w:szCs w:val="24"/>
              </w:rPr>
              <w:t xml:space="preserve">es, viņš, viņa, viņi, viņas. </w:t>
            </w:r>
            <w:r>
              <w:rPr>
                <w:rStyle w:val="Noklusjumarindkopasfonts"/>
                <w:rFonts w:ascii="Times New Roman" w:hAnsi="Times New Roman"/>
                <w:sz w:val="24"/>
                <w:szCs w:val="24"/>
              </w:rPr>
              <w:t>Saziņā mācās lietot lietvārda un vietniekvārda datīva formu, lai norādītu piederību.</w:t>
            </w:r>
          </w:p>
          <w:p w14:paraId="09B53405" w14:textId="77777777" w:rsidR="008C2769" w:rsidRDefault="008C2769">
            <w:pPr>
              <w:pStyle w:val="Parasts"/>
              <w:spacing w:after="0"/>
              <w:rPr>
                <w:rFonts w:ascii="Times New Roman" w:hAnsi="Times New Roman"/>
                <w:sz w:val="24"/>
                <w:szCs w:val="24"/>
              </w:rPr>
            </w:pPr>
          </w:p>
          <w:p w14:paraId="0799484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saziņā lokatīva formu, lai norādītu uz vietu.</w:t>
            </w:r>
          </w:p>
          <w:p w14:paraId="1E77C3C9"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lietvārda akuzatīva formu, lai papildinātu teikumu.</w:t>
            </w:r>
          </w:p>
          <w:p w14:paraId="739EBBA0" w14:textId="77777777" w:rsidR="008C2769" w:rsidRDefault="008C2769">
            <w:pPr>
              <w:pStyle w:val="Parasts"/>
              <w:spacing w:after="0"/>
              <w:rPr>
                <w:rFonts w:ascii="Times New Roman" w:hAnsi="Times New Roman"/>
                <w:sz w:val="24"/>
                <w:szCs w:val="24"/>
              </w:rPr>
            </w:pPr>
          </w:p>
          <w:p w14:paraId="2B90DF83" w14:textId="77777777" w:rsidR="008C2769" w:rsidRDefault="00F369CF">
            <w:pPr>
              <w:pStyle w:val="Parasts"/>
              <w:spacing w:after="0"/>
            </w:pPr>
            <w:r>
              <w:rPr>
                <w:rStyle w:val="Noklusjumarindkopasfonts"/>
                <w:rFonts w:ascii="Times New Roman" w:hAnsi="Times New Roman"/>
                <w:sz w:val="24"/>
                <w:szCs w:val="24"/>
              </w:rPr>
              <w:t>Lieto</w:t>
            </w:r>
            <w:r>
              <w:rPr>
                <w:rStyle w:val="Noklusjumarindkopasfonts"/>
                <w:rFonts w:ascii="Times New Roman" w:hAnsi="Times New Roman"/>
                <w:color w:val="00B050"/>
                <w:sz w:val="24"/>
                <w:szCs w:val="24"/>
              </w:rPr>
              <w:t xml:space="preserve"> </w:t>
            </w:r>
            <w:r>
              <w:rPr>
                <w:rStyle w:val="Noklusjumarindkopasfonts"/>
                <w:rFonts w:ascii="Times New Roman" w:hAnsi="Times New Roman"/>
                <w:sz w:val="24"/>
                <w:szCs w:val="24"/>
              </w:rPr>
              <w:t>lielo sākuma burtu personvārdu pierakstā.</w:t>
            </w:r>
          </w:p>
          <w:p w14:paraId="6FDB7E20" w14:textId="77777777" w:rsidR="008C2769" w:rsidRDefault="008C2769">
            <w:pPr>
              <w:pStyle w:val="Parasts"/>
              <w:spacing w:after="0"/>
              <w:rPr>
                <w:rFonts w:ascii="Times New Roman" w:hAnsi="Times New Roman"/>
                <w:b/>
                <w:bCs/>
                <w:sz w:val="24"/>
                <w:szCs w:val="24"/>
              </w:rPr>
            </w:pPr>
          </w:p>
          <w:p w14:paraId="5282942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Stāstot par savu ikdienu, lieto darbības vārdu tagadnes 1. personā, mācās lietot darbības vārdu tagadnē, vienskaitļa 3. personā.</w:t>
            </w:r>
          </w:p>
          <w:p w14:paraId="767A5FD3" w14:textId="77777777" w:rsidR="008C2769" w:rsidRDefault="008C2769">
            <w:pPr>
              <w:pStyle w:val="Parasts"/>
              <w:spacing w:after="0"/>
              <w:rPr>
                <w:rFonts w:ascii="Times New Roman" w:hAnsi="Times New Roman"/>
                <w:b/>
                <w:bCs/>
                <w:sz w:val="24"/>
                <w:szCs w:val="24"/>
              </w:rPr>
            </w:pPr>
          </w:p>
          <w:p w14:paraId="4FBB22AE" w14:textId="77777777" w:rsidR="008C2769" w:rsidRDefault="008C2769">
            <w:pPr>
              <w:pStyle w:val="Parasts"/>
              <w:spacing w:after="0"/>
              <w:rPr>
                <w:rFonts w:ascii="Times New Roman" w:hAnsi="Times New Roman"/>
                <w:sz w:val="24"/>
                <w:szCs w:val="24"/>
              </w:rPr>
            </w:pPr>
          </w:p>
        </w:tc>
      </w:tr>
      <w:tr w:rsidR="008C2769" w14:paraId="439D42E4"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1D5C"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Drukāts, rakstīts burts, divskanis, teikums, instrukcija.</w:t>
            </w:r>
          </w:p>
        </w:tc>
      </w:tr>
      <w:tr w:rsidR="008C2769" w14:paraId="61F7AF75"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1BF0F6" w14:textId="77777777" w:rsidR="008C2769" w:rsidRDefault="00F369CF">
            <w:pPr>
              <w:pStyle w:val="Parasts"/>
              <w:spacing w:after="0"/>
            </w:pPr>
            <w:r>
              <w:rPr>
                <w:rStyle w:val="Noklusjumarindkopasfonts"/>
                <w:rFonts w:ascii="Times New Roman" w:hAnsi="Times New Roman"/>
                <w:b/>
                <w:bCs/>
                <w:sz w:val="24"/>
                <w:szCs w:val="24"/>
              </w:rPr>
              <w:t xml:space="preserve">3. Gribu visu zināt … </w:t>
            </w:r>
            <w:r>
              <w:rPr>
                <w:rStyle w:val="Noklusjumarindkopasfonts"/>
                <w:rFonts w:ascii="Times New Roman" w:hAnsi="Times New Roman"/>
                <w:i/>
                <w:iCs/>
                <w:sz w:val="24"/>
                <w:szCs w:val="24"/>
              </w:rPr>
              <w:t>15 – 20 stundas</w:t>
            </w:r>
          </w:p>
        </w:tc>
      </w:tr>
      <w:tr w:rsidR="008C2769" w14:paraId="54128ED6"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30E25" w14:textId="77777777" w:rsidR="008C2769" w:rsidRDefault="00F369CF">
            <w:pPr>
              <w:pStyle w:val="Parasts"/>
              <w:spacing w:after="0"/>
            </w:pPr>
            <w:r>
              <w:rPr>
                <w:rStyle w:val="Noklusjumarindkopasfonts"/>
                <w:rFonts w:ascii="Times New Roman" w:hAnsi="Times New Roman"/>
                <w:sz w:val="24"/>
                <w:szCs w:val="24"/>
                <w:shd w:val="clear" w:color="auto" w:fill="C0C0C0"/>
              </w:rPr>
              <w:t>Bērni vēro dabu, uzdod skolotājam jautājumus, iepazīstas ar gadalaikiem, dabas parādībām un rod atbildi uz saviem jautājumiem. Skolēni apmeklē bibliotēku un mācās atrast informāciju par grāmatu un grāmatā: grāmatas nosaukumu, autoru, noteiktu lappusi, satura rādītāju, uzzina, kādas var būt grāmatas (enciklopēdijas, vārdnīcas, dzejoļu grāmatas, stāstu grāmatas, komiksi).</w:t>
            </w:r>
          </w:p>
        </w:tc>
      </w:tr>
      <w:tr w:rsidR="008C2769" w14:paraId="68AA4525" w14:textId="77777777" w:rsidTr="00027CED">
        <w:tblPrEx>
          <w:tblCellMar>
            <w:top w:w="0" w:type="dxa"/>
            <w:bottom w:w="0" w:type="dxa"/>
          </w:tblCellMar>
        </w:tblPrEx>
        <w:trPr>
          <w:trHeight w:val="1975"/>
        </w:trPr>
        <w:tc>
          <w:tcPr>
            <w:tcW w:w="7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FE891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3.1.</w:t>
            </w:r>
          </w:p>
          <w:p w14:paraId="4DDD75DE" w14:textId="77777777" w:rsidR="008C2769" w:rsidRDefault="008C2769">
            <w:pPr>
              <w:pStyle w:val="Parasts"/>
              <w:spacing w:after="0"/>
              <w:rPr>
                <w:rFonts w:ascii="Times New Roman" w:hAnsi="Times New Roman"/>
                <w:sz w:val="24"/>
                <w:szCs w:val="24"/>
              </w:rPr>
            </w:pPr>
          </w:p>
          <w:p w14:paraId="43FFA8E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3.2.</w:t>
            </w:r>
          </w:p>
          <w:p w14:paraId="42007FCA"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3.3.</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332D3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Kāpēc rudenī krīt lapas, bet ziemā snieg?</w:t>
            </w:r>
          </w:p>
          <w:p w14:paraId="4E5B7A97"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Kas notiek bibliotēkā?</w:t>
            </w:r>
          </w:p>
          <w:p w14:paraId="267ACF3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Ko es zinu? Ko es protu?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D55F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Lietvārdi, īpašības vārdi un darbības vārdi, kas raksturo gadalaikus un laika apstākļus. </w:t>
            </w:r>
          </w:p>
          <w:p w14:paraId="0D86BEE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Informācija par bibliotēku, ar grāmatām un bibliotēku saistīti vārdi.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6F1FA" w14:textId="77777777" w:rsidR="008C2769" w:rsidRDefault="00F369CF">
            <w:pPr>
              <w:pStyle w:val="Parasts"/>
              <w:spacing w:after="0"/>
            </w:pPr>
            <w:r>
              <w:rPr>
                <w:rStyle w:val="Noklusjumarindkopasfonts"/>
                <w:rFonts w:ascii="Times New Roman" w:hAnsi="Times New Roman"/>
                <w:sz w:val="24"/>
                <w:szCs w:val="24"/>
              </w:rPr>
              <w:t xml:space="preserve">Stāsta par to, kuri gadalaiki patīk, kuri - nepatīk. Kāpēc?  Lieto jau mācītās konstrukcijas </w:t>
            </w:r>
            <w:r>
              <w:rPr>
                <w:rStyle w:val="Noklusjumarindkopasfonts"/>
                <w:rFonts w:ascii="Times New Roman" w:hAnsi="Times New Roman"/>
                <w:i/>
                <w:iCs/>
                <w:sz w:val="24"/>
                <w:szCs w:val="24"/>
              </w:rPr>
              <w:t>man patīk …, man nepatīk … .</w:t>
            </w:r>
          </w:p>
          <w:p w14:paraId="738DA49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Salīdzina lietas, dabas parādības u.tml., lietojot antonīmus un īpašības vārda pārāko pakāpi.</w:t>
            </w:r>
          </w:p>
          <w:p w14:paraId="1BEF109D"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Klausās un fiksē laika ziņas.</w:t>
            </w:r>
          </w:p>
          <w:p w14:paraId="3D5D2AE1"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Meklē informāciju enciklopēdijās, citos uzziņu avotos.</w:t>
            </w:r>
          </w:p>
          <w:p w14:paraId="3A42DD65"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Meklē vārdu nozīmes. Mācās, kā pārbaudīt uzrakstīto?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357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Stāsta pēc attēla, atbildot uz jautājumiem. Stāsta par kādu dzīvnieku (raksturo), atbildot uz jautājumu vai pēc attēla. Raksta dzīvnieku aprakstu pēc parauga. </w:t>
            </w:r>
          </w:p>
          <w:p w14:paraId="17F51FC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Formulē jautājumus rakstiski.</w:t>
            </w:r>
          </w:p>
          <w:p w14:paraId="31D0080E" w14:textId="77777777" w:rsidR="008C2769" w:rsidRDefault="00F369CF">
            <w:pPr>
              <w:pStyle w:val="Parasts"/>
              <w:shd w:val="clear" w:color="auto" w:fill="FFFFFF"/>
              <w:spacing w:after="0"/>
            </w:pPr>
            <w:r>
              <w:rPr>
                <w:rStyle w:val="Noklusjumarindkopasfonts"/>
                <w:rFonts w:ascii="Times New Roman" w:hAnsi="Times New Roman"/>
                <w:sz w:val="24"/>
                <w:szCs w:val="24"/>
                <w:shd w:val="clear" w:color="auto" w:fill="FFFFFF"/>
              </w:rPr>
              <w:t>Iepazīstas ar literāru un populārzinātnisku tekstu. V</w:t>
            </w:r>
            <w:r>
              <w:rPr>
                <w:rStyle w:val="Noklusjumarindkopasfonts"/>
                <w:rFonts w:ascii="Times New Roman" w:hAnsi="Times New Roman"/>
                <w:sz w:val="24"/>
                <w:szCs w:val="24"/>
              </w:rPr>
              <w:t xml:space="preserve">eido plakātu. Izdomā stāsta turpinājumu. </w:t>
            </w:r>
          </w:p>
          <w:p w14:paraId="14D1CBD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Mācās lasīt un rakstīt sludinājumu un citus īsus tekstus. </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C1C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Stāsta, kad  un kur notiek darbība, izmantojot lietvārdu lokatīvā.</w:t>
            </w:r>
          </w:p>
          <w:p w14:paraId="7FC445E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Uzrunājot, izmanto vokatīva formu.</w:t>
            </w:r>
          </w:p>
          <w:p w14:paraId="27BBB17A"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Izsakot piederību, izmantojot datīva formu.</w:t>
            </w:r>
          </w:p>
          <w:p w14:paraId="66944C17" w14:textId="77777777" w:rsidR="008C2769" w:rsidRDefault="008C2769">
            <w:pPr>
              <w:pStyle w:val="Parasts"/>
              <w:spacing w:after="0"/>
              <w:rPr>
                <w:rFonts w:ascii="Times New Roman" w:hAnsi="Times New Roman"/>
                <w:sz w:val="24"/>
                <w:szCs w:val="24"/>
              </w:rPr>
            </w:pPr>
          </w:p>
          <w:p w14:paraId="62380617" w14:textId="77777777" w:rsidR="008C2769" w:rsidRDefault="00F369CF">
            <w:pPr>
              <w:pStyle w:val="Parasts"/>
              <w:spacing w:after="0"/>
            </w:pPr>
            <w:r>
              <w:rPr>
                <w:rStyle w:val="Noklusjumarindkopasfonts"/>
                <w:rFonts w:ascii="Times New Roman" w:hAnsi="Times New Roman"/>
                <w:sz w:val="24"/>
                <w:szCs w:val="24"/>
              </w:rPr>
              <w:t xml:space="preserve">Veido sarunu, kurā izmanto jautājumu </w:t>
            </w:r>
            <w:r>
              <w:rPr>
                <w:rStyle w:val="Noklusjumarindkopasfonts"/>
                <w:rFonts w:ascii="Times New Roman" w:hAnsi="Times New Roman"/>
                <w:i/>
                <w:iCs/>
                <w:sz w:val="24"/>
                <w:szCs w:val="24"/>
              </w:rPr>
              <w:t xml:space="preserve">kāpēc?. </w:t>
            </w:r>
            <w:r>
              <w:rPr>
                <w:rStyle w:val="Noklusjumarindkopasfonts"/>
                <w:rFonts w:ascii="Times New Roman" w:hAnsi="Times New Roman"/>
                <w:sz w:val="24"/>
                <w:szCs w:val="24"/>
              </w:rPr>
              <w:t>Mācās atbildēt uz jautājumu un pamatot savu domu ar</w:t>
            </w:r>
            <w:r>
              <w:rPr>
                <w:rStyle w:val="Noklusjumarindkopasfonts"/>
                <w:rFonts w:ascii="Times New Roman" w:hAnsi="Times New Roman"/>
                <w:i/>
                <w:iCs/>
                <w:sz w:val="24"/>
                <w:szCs w:val="24"/>
              </w:rPr>
              <w:t xml:space="preserve"> tāpēc ka, jo.</w:t>
            </w:r>
          </w:p>
          <w:p w14:paraId="1A4E843D" w14:textId="77777777" w:rsidR="008C2769" w:rsidRDefault="008C2769">
            <w:pPr>
              <w:pStyle w:val="Parasts"/>
              <w:spacing w:after="0"/>
              <w:rPr>
                <w:rFonts w:ascii="Times New Roman" w:hAnsi="Times New Roman"/>
                <w:sz w:val="24"/>
                <w:szCs w:val="24"/>
              </w:rPr>
            </w:pPr>
          </w:p>
          <w:p w14:paraId="5133D081"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Izmanto jautājumus:</w:t>
            </w:r>
          </w:p>
          <w:p w14:paraId="4BD2D57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Kas ir?</w:t>
            </w:r>
          </w:p>
          <w:p w14:paraId="7254A9B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Kāds ir?</w:t>
            </w:r>
          </w:p>
          <w:p w14:paraId="3500EAF7"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Ko dara? </w:t>
            </w:r>
          </w:p>
          <w:p w14:paraId="7F42D2D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Ko …?</w:t>
            </w:r>
          </w:p>
          <w:p w14:paraId="419F0BB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Kur …?</w:t>
            </w:r>
          </w:p>
          <w:p w14:paraId="0D908F19"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Kad …?</w:t>
            </w:r>
          </w:p>
          <w:p w14:paraId="7DCE66FA"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Cik …?</w:t>
            </w:r>
          </w:p>
          <w:p w14:paraId="72518E29" w14:textId="77777777" w:rsidR="008C2769" w:rsidRDefault="008C2769">
            <w:pPr>
              <w:pStyle w:val="Parasts"/>
              <w:spacing w:after="0"/>
              <w:rPr>
                <w:rFonts w:ascii="Times New Roman" w:hAnsi="Times New Roman"/>
                <w:sz w:val="24"/>
                <w:szCs w:val="24"/>
              </w:rPr>
            </w:pPr>
          </w:p>
          <w:p w14:paraId="3DC7B926" w14:textId="77777777" w:rsidR="008C2769" w:rsidRDefault="00F369CF">
            <w:pPr>
              <w:pStyle w:val="Parasts"/>
              <w:spacing w:after="0"/>
            </w:pPr>
            <w:r>
              <w:rPr>
                <w:rStyle w:val="Noklusjumarindkopasfonts"/>
                <w:rFonts w:ascii="Times New Roman" w:hAnsi="Times New Roman"/>
                <w:color w:val="000000"/>
                <w:sz w:val="24"/>
                <w:szCs w:val="24"/>
              </w:rPr>
              <w:t>Ir priekšstats par zilbi.</w:t>
            </w:r>
          </w:p>
          <w:p w14:paraId="3216C331" w14:textId="77777777" w:rsidR="008C2769" w:rsidRDefault="008C2769">
            <w:pPr>
              <w:pStyle w:val="Parasts"/>
              <w:spacing w:after="0"/>
              <w:rPr>
                <w:rFonts w:ascii="Times New Roman" w:hAnsi="Times New Roman"/>
                <w:sz w:val="24"/>
                <w:szCs w:val="24"/>
              </w:rPr>
            </w:pPr>
          </w:p>
          <w:p w14:paraId="2E4B0738"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Dabas parādību raksturošanai izmanto vārdus ar pretēju nozīmi. </w:t>
            </w:r>
          </w:p>
          <w:p w14:paraId="0F60AFB6" w14:textId="77777777" w:rsidR="008C2769" w:rsidRDefault="008C2769">
            <w:pPr>
              <w:pStyle w:val="Parasts"/>
              <w:spacing w:after="0"/>
              <w:rPr>
                <w:rFonts w:ascii="Times New Roman" w:hAnsi="Times New Roman"/>
                <w:sz w:val="24"/>
                <w:szCs w:val="24"/>
              </w:rPr>
            </w:pPr>
          </w:p>
          <w:p w14:paraId="0B418DB8"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Pilnveido darbības vārda 3. personas tagadnes formas izmantošanu.</w:t>
            </w:r>
          </w:p>
          <w:p w14:paraId="6CE692F3" w14:textId="77777777" w:rsidR="008C2769" w:rsidRDefault="008C2769">
            <w:pPr>
              <w:pStyle w:val="Parasts"/>
              <w:spacing w:after="0"/>
              <w:rPr>
                <w:rFonts w:ascii="Times New Roman" w:hAnsi="Times New Roman"/>
                <w:sz w:val="24"/>
                <w:szCs w:val="24"/>
              </w:rPr>
            </w:pPr>
          </w:p>
          <w:p w14:paraId="64A05C93" w14:textId="77777777" w:rsidR="008C2769" w:rsidRDefault="00F369CF">
            <w:pPr>
              <w:pStyle w:val="Parasts"/>
              <w:spacing w:after="0"/>
            </w:pPr>
            <w:r>
              <w:rPr>
                <w:rStyle w:val="Noklusjumarindkopasfonts"/>
                <w:rFonts w:ascii="Times New Roman" w:hAnsi="Times New Roman"/>
                <w:sz w:val="24"/>
                <w:szCs w:val="24"/>
              </w:rPr>
              <w:t xml:space="preserve">Lieto </w:t>
            </w:r>
            <w:r>
              <w:rPr>
                <w:rStyle w:val="Noklusjumarindkopasfonts"/>
                <w:rFonts w:ascii="Times New Roman" w:hAnsi="Times New Roman"/>
                <w:i/>
                <w:iCs/>
                <w:sz w:val="24"/>
                <w:szCs w:val="24"/>
              </w:rPr>
              <w:t xml:space="preserve">iet, dot </w:t>
            </w:r>
            <w:r>
              <w:rPr>
                <w:rStyle w:val="Noklusjumarindkopasfonts"/>
                <w:rFonts w:ascii="Times New Roman" w:hAnsi="Times New Roman"/>
                <w:sz w:val="24"/>
                <w:szCs w:val="24"/>
              </w:rPr>
              <w:t>visos laikos 1. un 3. personā.</w:t>
            </w:r>
          </w:p>
          <w:p w14:paraId="770C6D9B" w14:textId="77777777" w:rsidR="008C2769" w:rsidRDefault="008C2769">
            <w:pPr>
              <w:pStyle w:val="Parasts"/>
              <w:spacing w:after="0"/>
              <w:rPr>
                <w:rFonts w:ascii="Times New Roman" w:hAnsi="Times New Roman"/>
                <w:sz w:val="24"/>
                <w:szCs w:val="24"/>
              </w:rPr>
            </w:pPr>
          </w:p>
          <w:p w14:paraId="32D5DD5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Pareizi pieraksta grāmatu nosaukumus.</w:t>
            </w:r>
          </w:p>
          <w:p w14:paraId="5198A978" w14:textId="77777777" w:rsidR="008C2769" w:rsidRDefault="00F369CF">
            <w:pPr>
              <w:pStyle w:val="Parasts"/>
              <w:spacing w:after="0"/>
            </w:pPr>
            <w:r>
              <w:rPr>
                <w:rStyle w:val="Noklusjumarindkopasfonts"/>
                <w:rFonts w:ascii="Times New Roman" w:hAnsi="Times New Roman"/>
                <w:sz w:val="24"/>
                <w:szCs w:val="24"/>
              </w:rPr>
              <w:t>Veido teikumus pēc modeļa K</w:t>
            </w:r>
            <w:r>
              <w:rPr>
                <w:rStyle w:val="Noklusjumarindkopasfonts"/>
                <w:rFonts w:ascii="Times New Roman" w:hAnsi="Times New Roman"/>
                <w:i/>
                <w:iCs/>
                <w:sz w:val="24"/>
                <w:szCs w:val="24"/>
              </w:rPr>
              <w:t>as? Kad? Ko dara?</w:t>
            </w:r>
          </w:p>
        </w:tc>
      </w:tr>
      <w:tr w:rsidR="008C2769" w14:paraId="1444E4C4"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938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Zilbe, sludinājums, plakāts, grāmatas autors, nosaukums.</w:t>
            </w:r>
          </w:p>
          <w:p w14:paraId="0DC68765" w14:textId="77777777" w:rsidR="008C2769" w:rsidRDefault="008C2769">
            <w:pPr>
              <w:pStyle w:val="Parasts"/>
              <w:spacing w:after="0"/>
              <w:rPr>
                <w:rFonts w:ascii="Times New Roman" w:hAnsi="Times New Roman"/>
                <w:sz w:val="24"/>
                <w:szCs w:val="24"/>
              </w:rPr>
            </w:pPr>
          </w:p>
        </w:tc>
      </w:tr>
      <w:tr w:rsidR="008C2769" w14:paraId="1D6EF164"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08FA16" w14:textId="77777777" w:rsidR="008C2769" w:rsidRDefault="00F369CF">
            <w:pPr>
              <w:pStyle w:val="Parasts"/>
              <w:spacing w:after="0"/>
            </w:pPr>
            <w:r>
              <w:rPr>
                <w:rStyle w:val="Noklusjumarindkopasfonts"/>
                <w:rFonts w:ascii="Times New Roman" w:hAnsi="Times New Roman"/>
                <w:b/>
                <w:bCs/>
                <w:sz w:val="24"/>
                <w:szCs w:val="24"/>
              </w:rPr>
              <w:t xml:space="preserve">4. Svinam rudenī…   </w:t>
            </w:r>
            <w:r>
              <w:rPr>
                <w:rStyle w:val="Noklusjumarindkopasfonts"/>
                <w:rFonts w:ascii="Times New Roman" w:hAnsi="Times New Roman"/>
                <w:i/>
                <w:iCs/>
                <w:sz w:val="24"/>
                <w:szCs w:val="24"/>
              </w:rPr>
              <w:t>15 - 20 stundas</w:t>
            </w:r>
          </w:p>
        </w:tc>
      </w:tr>
      <w:tr w:rsidR="008C2769" w14:paraId="6430D183" w14:textId="77777777">
        <w:tblPrEx>
          <w:tblCellMar>
            <w:top w:w="0" w:type="dxa"/>
            <w:bottom w:w="0" w:type="dxa"/>
          </w:tblCellMar>
        </w:tblPrEx>
        <w:trPr>
          <w:trHeight w:val="736"/>
        </w:trPr>
        <w:tc>
          <w:tcPr>
            <w:tcW w:w="139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2F432C" w14:textId="77777777" w:rsidR="008C2769" w:rsidRDefault="00F369CF">
            <w:pPr>
              <w:pStyle w:val="Parasts"/>
              <w:spacing w:after="0"/>
            </w:pPr>
            <w:r>
              <w:rPr>
                <w:rStyle w:val="Noklusjumarindkopasfonts"/>
                <w:rFonts w:ascii="Times New Roman" w:hAnsi="Times New Roman"/>
                <w:sz w:val="24"/>
                <w:szCs w:val="24"/>
                <w:shd w:val="clear" w:color="auto" w:fill="C0C0C0"/>
              </w:rPr>
              <w:t>Ir pienācis rudens. Skolēni skolā svin Mārtiņdienu. Viņi iepazīstas ar Mārtiņdienas tradīcijām, min mīklas, organizē Mārtiņdienas tirdziņu. Novembrī ir arī Latvijas dzimšanas diena. Skolēni neklātienē iepazīst Latvijas ezerus, pilsētas, upes., Latvijas simbolus; mācās Latvijas himna vārdus.</w:t>
            </w:r>
          </w:p>
        </w:tc>
      </w:tr>
      <w:tr w:rsidR="008C2769" w14:paraId="4E2D1F8E" w14:textId="77777777">
        <w:tblPrEx>
          <w:tblCellMar>
            <w:top w:w="0" w:type="dxa"/>
            <w:bottom w:w="0" w:type="dxa"/>
          </w:tblCellMar>
        </w:tblPrEx>
        <w:trPr>
          <w:trHeight w:val="4600"/>
        </w:trPr>
        <w:tc>
          <w:tcPr>
            <w:tcW w:w="7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E2895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4.1</w:t>
            </w:r>
          </w:p>
          <w:p w14:paraId="70BAFCD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4.2</w:t>
            </w:r>
          </w:p>
          <w:p w14:paraId="5083573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4.3.</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B6BEC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Mārtiņdiena klāt!</w:t>
            </w:r>
          </w:p>
          <w:p w14:paraId="52C1257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Latvijai dzimšanas diena.</w:t>
            </w:r>
          </w:p>
          <w:p w14:paraId="56C826C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Ko es zinu? Ko es protu?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41EC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Ar Mārtiņdienas svinēšanu un citiem svētkiem saistīti vārdi. Augļu, dārzeņu, pārtikas produktu nosaukumi. Pilsētu, ģeogrāfisku objektu nosaukumi. Latvijas simboli.</w:t>
            </w:r>
          </w:p>
          <w:p w14:paraId="029E39AD" w14:textId="77777777" w:rsidR="008C2769" w:rsidRDefault="008C2769">
            <w:pPr>
              <w:pStyle w:val="Parasts"/>
              <w:spacing w:after="0"/>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52D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Sarunājas par preču pirkšanu un pārdošanut lomu spēlē.</w:t>
            </w:r>
          </w:p>
          <w:p w14:paraId="18D24719"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Min mīklas. Veido dialogus. Mācās veidot mīklas.</w:t>
            </w:r>
          </w:p>
          <w:p w14:paraId="55FE42A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Sarunājas un stāsta viens otram par saviem ceļojumiem.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83D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Lasa un stāsta pēc attēla vai kartes. Lasa literāru tekstu un izdomā tā nosaukumu vai turpinājumu. Lasa ģeogrāfiskus nosaukumus. Lasa informatīvu tekstu. Atbild uz jautājumiem par tekstu. </w:t>
            </w:r>
          </w:p>
          <w:p w14:paraId="03822481"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Noraksta un raksta teikumus.</w:t>
            </w:r>
          </w:p>
          <w:p w14:paraId="32BF285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Veido un raksta jautājuma teikumus.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F295" w14:textId="77777777" w:rsidR="008C2769" w:rsidRDefault="00F369CF">
            <w:pPr>
              <w:pStyle w:val="Parasts"/>
              <w:spacing w:after="0"/>
              <w:rPr>
                <w:rFonts w:ascii="Times New Roman" w:hAnsi="Times New Roman"/>
                <w:color w:val="000000"/>
                <w:sz w:val="24"/>
                <w:szCs w:val="24"/>
              </w:rPr>
            </w:pPr>
            <w:r>
              <w:rPr>
                <w:rFonts w:ascii="Times New Roman" w:hAnsi="Times New Roman"/>
                <w:color w:val="000000"/>
                <w:sz w:val="24"/>
                <w:szCs w:val="24"/>
              </w:rPr>
              <w:t>Mācās pareizi izrunāt latviešu valodas skaņas pazīstamos vārdos un izteikumos, atkārtoti lasītos teikumos un tekstos.</w:t>
            </w:r>
          </w:p>
          <w:p w14:paraId="09B936B1" w14:textId="77777777" w:rsidR="008C2769" w:rsidRDefault="008C2769">
            <w:pPr>
              <w:pStyle w:val="Parasts"/>
              <w:spacing w:after="0"/>
              <w:rPr>
                <w:rFonts w:ascii="Times New Roman" w:hAnsi="Times New Roman"/>
                <w:color w:val="000000"/>
                <w:sz w:val="24"/>
                <w:szCs w:val="24"/>
              </w:rPr>
            </w:pPr>
          </w:p>
          <w:p w14:paraId="2173E1BF" w14:textId="77777777" w:rsidR="008C2769" w:rsidRDefault="00F369CF">
            <w:pPr>
              <w:pStyle w:val="Parasts"/>
              <w:spacing w:after="0"/>
              <w:rPr>
                <w:rFonts w:ascii="Times New Roman" w:hAnsi="Times New Roman"/>
                <w:color w:val="000000"/>
                <w:sz w:val="24"/>
                <w:szCs w:val="24"/>
              </w:rPr>
            </w:pPr>
            <w:r>
              <w:rPr>
                <w:rFonts w:ascii="Times New Roman" w:hAnsi="Times New Roman"/>
                <w:color w:val="000000"/>
                <w:sz w:val="24"/>
                <w:szCs w:val="24"/>
              </w:rPr>
              <w:t xml:space="preserve">Saklausa skaņas vārdos, pieraksta skaņai atbilstošo burtu. Mācās šķirt garos un īsos patskaņus, rakstīt vārdus ar tiem. </w:t>
            </w:r>
          </w:p>
          <w:p w14:paraId="75A80DC3" w14:textId="77777777" w:rsidR="008C2769" w:rsidRDefault="008C2769">
            <w:pPr>
              <w:pStyle w:val="Parasts"/>
              <w:spacing w:after="0"/>
              <w:rPr>
                <w:rFonts w:ascii="Times New Roman" w:hAnsi="Times New Roman"/>
                <w:color w:val="000000"/>
                <w:sz w:val="24"/>
                <w:szCs w:val="24"/>
              </w:rPr>
            </w:pPr>
          </w:p>
          <w:p w14:paraId="4B24E694" w14:textId="77777777" w:rsidR="008C2769" w:rsidRDefault="00F369CF">
            <w:pPr>
              <w:pStyle w:val="Parasts"/>
              <w:spacing w:after="0"/>
              <w:rPr>
                <w:rFonts w:ascii="Times New Roman" w:hAnsi="Times New Roman"/>
                <w:color w:val="000000"/>
                <w:sz w:val="24"/>
                <w:szCs w:val="24"/>
              </w:rPr>
            </w:pPr>
            <w:r>
              <w:rPr>
                <w:rFonts w:ascii="Times New Roman" w:hAnsi="Times New Roman"/>
                <w:color w:val="000000"/>
                <w:sz w:val="24"/>
                <w:szCs w:val="24"/>
              </w:rPr>
              <w:t>Pilnveido prasmes lietot vārdus datīva, lokatīva locījumā.</w:t>
            </w:r>
          </w:p>
          <w:p w14:paraId="61AE959A" w14:textId="77777777" w:rsidR="008C2769" w:rsidRDefault="008C2769">
            <w:pPr>
              <w:pStyle w:val="Parasts"/>
              <w:spacing w:after="0"/>
              <w:rPr>
                <w:rFonts w:ascii="Times New Roman" w:hAnsi="Times New Roman"/>
                <w:color w:val="000000"/>
                <w:sz w:val="24"/>
                <w:szCs w:val="24"/>
              </w:rPr>
            </w:pPr>
          </w:p>
          <w:p w14:paraId="01AE2CFC" w14:textId="77777777" w:rsidR="008C2769" w:rsidRDefault="00F369CF">
            <w:pPr>
              <w:pStyle w:val="Parasts"/>
              <w:spacing w:after="0"/>
              <w:rPr>
                <w:rFonts w:ascii="Times New Roman" w:hAnsi="Times New Roman"/>
                <w:color w:val="000000"/>
                <w:sz w:val="24"/>
                <w:szCs w:val="24"/>
              </w:rPr>
            </w:pPr>
            <w:r>
              <w:rPr>
                <w:rFonts w:ascii="Times New Roman" w:hAnsi="Times New Roman"/>
                <w:color w:val="000000"/>
                <w:sz w:val="24"/>
                <w:szCs w:val="24"/>
              </w:rPr>
              <w:t>Lasa cenu zīmes. Lieto skaitļa vārdu vienskaitlī un daudzskaitlī.</w:t>
            </w:r>
          </w:p>
          <w:p w14:paraId="12007294" w14:textId="77777777" w:rsidR="008C2769" w:rsidRDefault="008C2769">
            <w:pPr>
              <w:pStyle w:val="Parasts"/>
              <w:spacing w:after="0"/>
              <w:rPr>
                <w:rFonts w:ascii="Times New Roman" w:hAnsi="Times New Roman"/>
                <w:sz w:val="24"/>
                <w:szCs w:val="24"/>
              </w:rPr>
            </w:pPr>
          </w:p>
          <w:p w14:paraId="36383FA1" w14:textId="77777777" w:rsidR="008C2769" w:rsidRDefault="00F369CF">
            <w:pPr>
              <w:pStyle w:val="Parasts"/>
              <w:spacing w:after="0"/>
              <w:rPr>
                <w:rFonts w:ascii="Times New Roman" w:hAnsi="Times New Roman"/>
                <w:color w:val="000000"/>
                <w:sz w:val="24"/>
                <w:szCs w:val="24"/>
              </w:rPr>
            </w:pPr>
            <w:r>
              <w:rPr>
                <w:rFonts w:ascii="Times New Roman" w:hAnsi="Times New Roman"/>
                <w:color w:val="000000"/>
                <w:sz w:val="24"/>
                <w:szCs w:val="24"/>
              </w:rPr>
              <w:t>Saskaņo lietvārdu ar īpašības vārdu.</w:t>
            </w:r>
          </w:p>
          <w:p w14:paraId="26EDE63F" w14:textId="77777777" w:rsidR="008C2769" w:rsidRDefault="00F369CF">
            <w:pPr>
              <w:pStyle w:val="Parasts"/>
              <w:spacing w:after="0"/>
            </w:pPr>
            <w:r>
              <w:rPr>
                <w:rStyle w:val="Noklusjumarindkopasfonts"/>
                <w:rFonts w:ascii="Times New Roman" w:hAnsi="Times New Roman"/>
                <w:color w:val="000000"/>
                <w:sz w:val="24"/>
                <w:szCs w:val="24"/>
              </w:rPr>
              <w:t xml:space="preserve">Lieto konstrukciju </w:t>
            </w:r>
            <w:r>
              <w:rPr>
                <w:rStyle w:val="Noklusjumarindkopasfonts"/>
                <w:rFonts w:ascii="Times New Roman" w:hAnsi="Times New Roman"/>
                <w:i/>
                <w:iCs/>
                <w:color w:val="000000"/>
                <w:sz w:val="24"/>
                <w:szCs w:val="24"/>
              </w:rPr>
              <w:t>daudz</w:t>
            </w:r>
            <w:r>
              <w:rPr>
                <w:rStyle w:val="Noklusjumarindkopasfonts"/>
                <w:rFonts w:ascii="Times New Roman" w:hAnsi="Times New Roman"/>
                <w:color w:val="000000"/>
                <w:sz w:val="24"/>
                <w:szCs w:val="24"/>
              </w:rPr>
              <w:t xml:space="preserve"> + </w:t>
            </w:r>
            <w:r>
              <w:rPr>
                <w:rStyle w:val="Noklusjumarindkopasfonts"/>
                <w:rFonts w:ascii="Times New Roman" w:hAnsi="Times New Roman"/>
                <w:i/>
                <w:iCs/>
                <w:sz w:val="24"/>
                <w:szCs w:val="24"/>
              </w:rPr>
              <w:t>kā?</w:t>
            </w:r>
          </w:p>
          <w:p w14:paraId="0FA6C1CD" w14:textId="77777777" w:rsidR="008C2769" w:rsidRDefault="008C2769">
            <w:pPr>
              <w:pStyle w:val="Parasts"/>
              <w:spacing w:after="0"/>
              <w:rPr>
                <w:rFonts w:ascii="Times New Roman" w:hAnsi="Times New Roman"/>
                <w:sz w:val="24"/>
                <w:szCs w:val="24"/>
              </w:rPr>
            </w:pPr>
          </w:p>
          <w:p w14:paraId="0B6590D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lielos sākuma burtus ģeogrāfiskos nosaukumos.</w:t>
            </w:r>
          </w:p>
          <w:p w14:paraId="5271765F" w14:textId="77777777" w:rsidR="008C2769" w:rsidRDefault="008C2769">
            <w:pPr>
              <w:pStyle w:val="Parasts"/>
              <w:shd w:val="clear" w:color="auto" w:fill="FFFFFF"/>
              <w:spacing w:after="0"/>
              <w:rPr>
                <w:rFonts w:ascii="Times New Roman" w:hAnsi="Times New Roman"/>
                <w:sz w:val="24"/>
                <w:szCs w:val="24"/>
              </w:rPr>
            </w:pPr>
          </w:p>
          <w:p w14:paraId="65D6E92F" w14:textId="77777777" w:rsidR="008C2769" w:rsidRDefault="00F369CF">
            <w:pPr>
              <w:pStyle w:val="Parasts"/>
              <w:shd w:val="clear" w:color="auto" w:fill="FFFFFF"/>
              <w:spacing w:after="0"/>
              <w:rPr>
                <w:rFonts w:ascii="Times New Roman" w:hAnsi="Times New Roman"/>
                <w:sz w:val="24"/>
                <w:szCs w:val="24"/>
              </w:rPr>
            </w:pPr>
            <w:r>
              <w:rPr>
                <w:rFonts w:ascii="Times New Roman" w:hAnsi="Times New Roman"/>
                <w:sz w:val="24"/>
                <w:szCs w:val="24"/>
              </w:rPr>
              <w:t>Lieto pretstatījuma teikumus.</w:t>
            </w:r>
          </w:p>
          <w:p w14:paraId="00BCA5A4" w14:textId="77777777" w:rsidR="008C2769" w:rsidRDefault="008C2769">
            <w:pPr>
              <w:pStyle w:val="Parasts"/>
              <w:shd w:val="clear" w:color="auto" w:fill="FFFFFF"/>
              <w:spacing w:after="0"/>
              <w:rPr>
                <w:rFonts w:ascii="Times New Roman" w:hAnsi="Times New Roman"/>
                <w:sz w:val="24"/>
                <w:szCs w:val="24"/>
              </w:rPr>
            </w:pPr>
          </w:p>
          <w:p w14:paraId="602B37D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izsauksmes vārdus emociju izteikšanai.</w:t>
            </w:r>
          </w:p>
          <w:p w14:paraId="7509A325" w14:textId="77777777" w:rsidR="008C2769" w:rsidRDefault="008C2769">
            <w:pPr>
              <w:pStyle w:val="Parasts"/>
              <w:spacing w:after="0"/>
              <w:rPr>
                <w:rFonts w:ascii="Times New Roman" w:hAnsi="Times New Roman"/>
                <w:sz w:val="24"/>
                <w:szCs w:val="24"/>
              </w:rPr>
            </w:pPr>
          </w:p>
          <w:p w14:paraId="0DC4B3A9" w14:textId="77777777" w:rsidR="008C2769" w:rsidRDefault="00F369CF">
            <w:pPr>
              <w:pStyle w:val="Parasts"/>
              <w:spacing w:after="0"/>
            </w:pPr>
            <w:r>
              <w:rPr>
                <w:rStyle w:val="Noklusjumarindkopasfonts"/>
                <w:rFonts w:ascii="Times New Roman" w:hAnsi="Times New Roman"/>
                <w:sz w:val="24"/>
                <w:szCs w:val="24"/>
              </w:rPr>
              <w:t xml:space="preserve">Mācās izteikt piederību, izmantojot vietniekvārdus </w:t>
            </w:r>
            <w:r>
              <w:rPr>
                <w:rStyle w:val="Noklusjumarindkopasfonts"/>
                <w:rFonts w:ascii="Times New Roman" w:hAnsi="Times New Roman"/>
                <w:i/>
                <w:iCs/>
                <w:sz w:val="24"/>
                <w:szCs w:val="24"/>
              </w:rPr>
              <w:t>mans/mana, tavs/tava.</w:t>
            </w:r>
          </w:p>
        </w:tc>
      </w:tr>
      <w:tr w:rsidR="008C2769" w14:paraId="57BCB229"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572A"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Simbols, himna, mīkla, ģeogrāfisks nosaukums. </w:t>
            </w:r>
          </w:p>
        </w:tc>
      </w:tr>
      <w:tr w:rsidR="008C2769" w14:paraId="1E193E74"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0BA8CE" w14:textId="77777777" w:rsidR="008C2769" w:rsidRDefault="00F369CF">
            <w:pPr>
              <w:pStyle w:val="Parasts"/>
              <w:spacing w:after="0"/>
            </w:pPr>
            <w:r>
              <w:rPr>
                <w:rStyle w:val="Noklusjumarindkopasfonts"/>
                <w:rFonts w:ascii="Times New Roman" w:hAnsi="Times New Roman"/>
                <w:sz w:val="24"/>
                <w:szCs w:val="24"/>
              </w:rPr>
              <w:t>5.</w:t>
            </w:r>
            <w:r>
              <w:rPr>
                <w:rStyle w:val="Noklusjumarindkopasfonts"/>
                <w:rFonts w:ascii="Times New Roman" w:hAnsi="Times New Roman"/>
                <w:b/>
                <w:sz w:val="24"/>
                <w:szCs w:val="24"/>
              </w:rPr>
              <w:t xml:space="preserve">Gaismas laiks  </w:t>
            </w:r>
            <w:r>
              <w:rPr>
                <w:rStyle w:val="Noklusjumarindkopasfonts"/>
                <w:rFonts w:ascii="Times New Roman" w:hAnsi="Times New Roman"/>
                <w:bCs/>
                <w:i/>
                <w:iCs/>
                <w:sz w:val="24"/>
                <w:szCs w:val="24"/>
              </w:rPr>
              <w:t>15 – 20 stundas</w:t>
            </w:r>
          </w:p>
          <w:p w14:paraId="4357E5D7" w14:textId="77777777" w:rsidR="008C2769" w:rsidRDefault="008C2769">
            <w:pPr>
              <w:pStyle w:val="Parasts"/>
              <w:spacing w:after="0"/>
              <w:rPr>
                <w:rFonts w:ascii="Times New Roman" w:hAnsi="Times New Roman"/>
                <w:sz w:val="24"/>
                <w:szCs w:val="24"/>
              </w:rPr>
            </w:pPr>
          </w:p>
        </w:tc>
      </w:tr>
      <w:tr w:rsidR="008C2769" w14:paraId="426CF8A8"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9758" w14:textId="77777777" w:rsidR="008C2769" w:rsidRDefault="00F369CF">
            <w:pPr>
              <w:pStyle w:val="Parasts"/>
              <w:spacing w:after="0"/>
              <w:rPr>
                <w:rFonts w:ascii="Times New Roman" w:hAnsi="Times New Roman"/>
                <w:sz w:val="24"/>
                <w:szCs w:val="24"/>
                <w:shd w:val="clear" w:color="auto" w:fill="C0C0C0"/>
              </w:rPr>
            </w:pPr>
            <w:r>
              <w:rPr>
                <w:rFonts w:ascii="Times New Roman" w:hAnsi="Times New Roman"/>
                <w:sz w:val="24"/>
                <w:szCs w:val="24"/>
                <w:shd w:val="clear" w:color="auto" w:fill="C0C0C0"/>
              </w:rPr>
              <w:t xml:space="preserve">Klase sagatavo dāvanas un koncertu veco ļaužu pansionāta iemītniekiem. </w:t>
            </w:r>
          </w:p>
          <w:p w14:paraId="7223F570" w14:textId="77777777" w:rsidR="008C2769" w:rsidRDefault="00F369CF">
            <w:pPr>
              <w:pStyle w:val="Parasts"/>
            </w:pPr>
            <w:r>
              <w:rPr>
                <w:rStyle w:val="Noklusjumarindkopasfonts"/>
                <w:rFonts w:ascii="Times New Roman" w:hAnsi="Times New Roman"/>
                <w:sz w:val="24"/>
                <w:szCs w:val="24"/>
                <w:shd w:val="clear" w:color="auto" w:fill="C0C0C0"/>
              </w:rPr>
              <w:t>Bērni gatavojas koncertam un karnevālam. Viņi sapņo par dāvanām, spriež, kādas dāvanas dāvinās. Skolēni veido koncerta programmu: izsaka idejas, vienojas, gatavo maskas. Paši gatavo cienastu svētku galdam.</w:t>
            </w:r>
          </w:p>
          <w:p w14:paraId="688BCE29" w14:textId="77777777" w:rsidR="008C2769" w:rsidRDefault="00F369CF">
            <w:pPr>
              <w:pStyle w:val="Parasts"/>
              <w:spacing w:after="0"/>
              <w:rPr>
                <w:rFonts w:ascii="Times New Roman" w:hAnsi="Times New Roman"/>
                <w:sz w:val="24"/>
                <w:szCs w:val="24"/>
                <w:shd w:val="clear" w:color="auto" w:fill="C0C0C0"/>
              </w:rPr>
            </w:pPr>
            <w:r>
              <w:rPr>
                <w:rFonts w:ascii="Times New Roman" w:hAnsi="Times New Roman"/>
                <w:sz w:val="24"/>
                <w:szCs w:val="24"/>
                <w:shd w:val="clear" w:color="auto" w:fill="C0C0C0"/>
              </w:rPr>
              <w:t>Skolēni mācās, kā sagatavot dāvanu pašam, kā dāvināt un kā pateikties par dāvanu,  kā izteikt novēlējumu draugam, skolotājai/am, radiniekiem, klasesbiedram, omītei.</w:t>
            </w:r>
          </w:p>
          <w:p w14:paraId="5670DA21" w14:textId="77777777" w:rsidR="008C2769" w:rsidRDefault="00F369CF">
            <w:pPr>
              <w:pStyle w:val="Parasts"/>
              <w:spacing w:after="0"/>
            </w:pPr>
            <w:r>
              <w:rPr>
                <w:rStyle w:val="Noklusjumarindkopasfonts"/>
                <w:rFonts w:ascii="Times New Roman" w:hAnsi="Times New Roman"/>
                <w:sz w:val="24"/>
                <w:szCs w:val="24"/>
                <w:shd w:val="clear" w:color="auto" w:fill="C0C0C0"/>
              </w:rPr>
              <w:t>Skolēni mācās rakstīt vēstuli, sūtītāja un saņēmēja adresi uz konverta un noformēt apsveikumu.</w:t>
            </w:r>
          </w:p>
        </w:tc>
      </w:tr>
      <w:tr w:rsidR="008C2769" w14:paraId="60FA0146" w14:textId="77777777">
        <w:tblPrEx>
          <w:tblCellMar>
            <w:top w:w="0" w:type="dxa"/>
            <w:bottom w:w="0" w:type="dxa"/>
          </w:tblCellMar>
        </w:tblPrEx>
        <w:trPr>
          <w:trHeight w:val="3450"/>
        </w:trPr>
        <w:tc>
          <w:tcPr>
            <w:tcW w:w="7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8C289C"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5.1.</w:t>
            </w:r>
          </w:p>
          <w:p w14:paraId="40FED1D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5.2.</w:t>
            </w:r>
          </w:p>
          <w:p w14:paraId="0AC632C1" w14:textId="77777777" w:rsidR="008C2769" w:rsidRDefault="008C2769">
            <w:pPr>
              <w:pStyle w:val="Parasts"/>
              <w:spacing w:after="0"/>
              <w:rPr>
                <w:rFonts w:ascii="Times New Roman" w:hAnsi="Times New Roman"/>
                <w:sz w:val="24"/>
                <w:szCs w:val="24"/>
              </w:rPr>
            </w:pPr>
          </w:p>
          <w:p w14:paraId="7095C85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5.3.</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3299BA"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Ceļā uz Ziemassvētkiem…</w:t>
            </w:r>
          </w:p>
          <w:p w14:paraId="5940475D"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Svētku koncerts un karnevāls</w:t>
            </w:r>
          </w:p>
          <w:p w14:paraId="11FEAFFA"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Ko es zinu? Ko es protu?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1C097"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Ar Ziemassvētkiem, dāvināšanu saistīti vārdi.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65898"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Klausās un raksta atbilstošo burtu. </w:t>
            </w:r>
          </w:p>
          <w:p w14:paraId="47F17CE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Veido iestudējumu.</w:t>
            </w:r>
          </w:p>
          <w:p w14:paraId="1650D6C0"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Izsaka viedokli un uzklausa citu viedokli, vienojas vai iebilst.</w:t>
            </w:r>
          </w:p>
          <w:p w14:paraId="364B45C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Veido dialogu: pasniedz dāvanu un pateicas par to. Izsaka novēlējumu.</w:t>
            </w:r>
          </w:p>
          <w:p w14:paraId="00C024A8"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Veido aptauju.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AFA3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Lasa daudzveidīgus tekstus: vēstuli, instrukciju, novēlējumu, apsveikumu, programmu. Veido komiksu, koncerta programmu. Pēc parauga raksta īsu apsveikumu  un vēstuli Ziemassvētkos vai Jaunajā gadā. </w:t>
            </w:r>
          </w:p>
          <w:p w14:paraId="656D6712"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Lasa teikumus/tekstu par Ziemassvētkiem.</w:t>
            </w:r>
          </w:p>
          <w:p w14:paraId="3117FC1A" w14:textId="77777777" w:rsidR="008C2769" w:rsidRDefault="008C2769">
            <w:pPr>
              <w:pStyle w:val="Parasts"/>
              <w:spacing w:after="0"/>
              <w:rPr>
                <w:rFonts w:ascii="Times New Roman" w:hAnsi="Times New Roman"/>
                <w:sz w:val="24"/>
                <w:szCs w:val="24"/>
              </w:rPr>
            </w:pP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F2DC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Pilnveido prasmi veidot teikumu.</w:t>
            </w:r>
          </w:p>
          <w:p w14:paraId="2CFB7426" w14:textId="77777777" w:rsidR="008C2769" w:rsidRDefault="008C2769">
            <w:pPr>
              <w:pStyle w:val="Parasts"/>
              <w:spacing w:after="0"/>
              <w:rPr>
                <w:rFonts w:ascii="Times New Roman" w:hAnsi="Times New Roman"/>
                <w:sz w:val="24"/>
                <w:szCs w:val="24"/>
              </w:rPr>
            </w:pPr>
          </w:p>
          <w:p w14:paraId="45A39545"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 xml:space="preserve">Pilnveido prasmi lietot teikumā lietvārdu datīvā. </w:t>
            </w:r>
          </w:p>
          <w:p w14:paraId="2FA25A86" w14:textId="77777777" w:rsidR="008C2769" w:rsidRDefault="008C2769">
            <w:pPr>
              <w:pStyle w:val="Parasts"/>
              <w:spacing w:after="0"/>
              <w:rPr>
                <w:rFonts w:ascii="Times New Roman" w:hAnsi="Times New Roman"/>
                <w:sz w:val="24"/>
                <w:szCs w:val="24"/>
              </w:rPr>
            </w:pPr>
          </w:p>
          <w:p w14:paraId="0277941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darbības vārdu nākotnes 1. un 3. personas formā.</w:t>
            </w:r>
          </w:p>
          <w:p w14:paraId="4078B575" w14:textId="77777777" w:rsidR="008C2769" w:rsidRDefault="008C2769">
            <w:pPr>
              <w:pStyle w:val="Parasts"/>
              <w:spacing w:after="0"/>
              <w:rPr>
                <w:rFonts w:ascii="Times New Roman" w:hAnsi="Times New Roman"/>
                <w:sz w:val="24"/>
                <w:szCs w:val="24"/>
              </w:rPr>
            </w:pPr>
          </w:p>
          <w:p w14:paraId="71D61C73"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Teikumā lieto un saskaņo lietvārdu ar īpašības vārdu vienskaitļa un daudzskaitļa nominatīvā.</w:t>
            </w:r>
          </w:p>
          <w:p w14:paraId="3E0E5B8B" w14:textId="77777777" w:rsidR="008C2769" w:rsidRDefault="008C2769">
            <w:pPr>
              <w:pStyle w:val="Parasts"/>
              <w:spacing w:after="0"/>
              <w:rPr>
                <w:rFonts w:ascii="Times New Roman" w:hAnsi="Times New Roman"/>
                <w:sz w:val="24"/>
                <w:szCs w:val="24"/>
              </w:rPr>
            </w:pPr>
          </w:p>
          <w:p w14:paraId="47DAAF6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pamata un kārtas skaitļa vārdus.</w:t>
            </w:r>
          </w:p>
          <w:p w14:paraId="2B87B5F8" w14:textId="77777777" w:rsidR="008C2769" w:rsidRDefault="008C2769">
            <w:pPr>
              <w:pStyle w:val="Parasts"/>
              <w:spacing w:after="0"/>
              <w:rPr>
                <w:rFonts w:ascii="Times New Roman" w:hAnsi="Times New Roman"/>
                <w:sz w:val="24"/>
                <w:szCs w:val="24"/>
              </w:rPr>
            </w:pPr>
          </w:p>
          <w:p w14:paraId="105CC3BD" w14:textId="77777777" w:rsidR="008C2769" w:rsidRDefault="00F369CF">
            <w:pPr>
              <w:pStyle w:val="Parasts"/>
              <w:spacing w:after="0"/>
            </w:pPr>
            <w:r>
              <w:rPr>
                <w:rStyle w:val="Noklusjumarindkopasfonts"/>
                <w:rFonts w:ascii="Times New Roman" w:hAnsi="Times New Roman"/>
                <w:sz w:val="24"/>
                <w:szCs w:val="24"/>
              </w:rPr>
              <w:t xml:space="preserve">Veido konstrukcijas </w:t>
            </w:r>
            <w:r>
              <w:rPr>
                <w:rStyle w:val="Noklusjumarindkopasfonts"/>
                <w:rFonts w:ascii="Times New Roman" w:hAnsi="Times New Roman"/>
                <w:i/>
                <w:iCs/>
                <w:sz w:val="24"/>
                <w:szCs w:val="24"/>
              </w:rPr>
              <w:t>man vajag…ko?</w:t>
            </w:r>
          </w:p>
          <w:p w14:paraId="51CDD891" w14:textId="77777777" w:rsidR="008C2769" w:rsidRDefault="008C2769">
            <w:pPr>
              <w:pStyle w:val="Parasts"/>
              <w:spacing w:after="0"/>
              <w:rPr>
                <w:rFonts w:ascii="Times New Roman" w:hAnsi="Times New Roman"/>
                <w:sz w:val="24"/>
                <w:szCs w:val="24"/>
              </w:rPr>
            </w:pPr>
          </w:p>
        </w:tc>
      </w:tr>
      <w:tr w:rsidR="008C2769" w14:paraId="629FC8EA"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C905"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Adrese, aptauja, pasākuma programma, vēstule.</w:t>
            </w:r>
          </w:p>
        </w:tc>
      </w:tr>
      <w:tr w:rsidR="008C2769" w14:paraId="37C650FC" w14:textId="77777777" w:rsidTr="00F369CF">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B9BD7" w14:textId="77777777" w:rsidR="008C2769" w:rsidRPr="00027CED" w:rsidRDefault="00F369CF">
            <w:pPr>
              <w:pStyle w:val="Parasts"/>
              <w:spacing w:after="0"/>
              <w:textAlignment w:val="auto"/>
              <w:rPr>
                <w:rFonts w:ascii="Times New Roman" w:hAnsi="Times New Roman"/>
                <w:sz w:val="24"/>
                <w:szCs w:val="24"/>
                <w:shd w:val="clear" w:color="auto" w:fill="FFFF00"/>
              </w:rPr>
            </w:pPr>
            <w:r w:rsidRPr="00027CED">
              <w:rPr>
                <w:rFonts w:ascii="Times New Roman" w:hAnsi="Times New Roman"/>
                <w:sz w:val="24"/>
                <w:szCs w:val="24"/>
                <w:shd w:val="clear" w:color="auto" w:fill="FFFF00"/>
              </w:rPr>
              <w:t>6. nodaļa. Parunāsim par brīvdienām!</w:t>
            </w:r>
          </w:p>
        </w:tc>
      </w:tr>
      <w:tr w:rsidR="008C2769" w14:paraId="64213A2B"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DB122"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Bērni pēc ziemas brīvdienām ir atnākuši uz skolu. Skolotāja jautā un bērni stāsta par to, ko ir darījuši un kādas ir bijušas viņu brīvdienas. Oto  jau ir jauni plāni, ko var daŗīt sestdien un svētdien. Skolēni secina – lai brīvdienas izdotos, tās iepriekš ir jāplāno. Klasē tiek veidota ideju banka par to, ko var darīt brīvdienās. Bērni iepazīstas ar Martas, Paulas, Roberta un Oto brīvdienu plāniem, mācās veidot savus plānus un sarunāties par tiem. Viena no idejām, ko bērni izsaka – spēlēt brīvdienās valodas spēles. Kopā ar Oto, Martu, Robertu un Paulu bērni apgūst dažādas valodas spēles –mācās vērot valodu, pareizi izrunāt skaņas, saklausīt tās un attīsta lasītprasmi.</w:t>
            </w:r>
          </w:p>
        </w:tc>
      </w:tr>
      <w:tr w:rsidR="008C2769" w14:paraId="0B6402B0"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17523"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6.1.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7A0AC"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Brīvdienām vajadzīgs plāns.</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C1F9"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Vārdi, frāzes, kurus izmanto, lai pastāstītu par to, kā var pavadīt brīvo laiku.</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D3EF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Iesaka klasesbiedram, ko var darīt brīvajā laikā. Piekrīt vai nepiekrīt izteiktajam piedāvājumam, īsi pamato savu atbildi. Iesaistās dialogā, lai pajautātu un pats pastāstītu par to, kā pavada brīvo  laiku.</w:t>
            </w:r>
          </w:p>
          <w:p w14:paraId="6C15EEA2"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Pārī/grupā ar klasesbiedru/iem spēlē valodas spēles.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0B9AF"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Lasa dzejoli. Zina, ka dzejolim ir autors, nosaukums, ka dzejoļa tekstu raksta rindās un katru rindu sāk ar lielo burtu. Vizualizē dzejoli un mācās pēc attēliem to atstāstīt. Raksta pēc parauga savu dzejoli un mācās pēc ieteikumiem to uzlabot.</w:t>
            </w:r>
          </w:p>
          <w:p w14:paraId="1F9039B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Lasa un pēc parauga veido brīvdienu plānu.</w:t>
            </w:r>
          </w:p>
          <w:p w14:paraId="7B037586"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Saprot lasīto aprakstu un vēstījumu, atbild uz jautājumiem par lasīto.</w:t>
            </w:r>
          </w:p>
          <w:p w14:paraId="4EC09788"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Mācās lasīt ātri, skaidri un pareizi iepriekš lasītu tekstu. Veido aprakstošās mīklas.</w:t>
            </w:r>
          </w:p>
        </w:tc>
        <w:tc>
          <w:tcPr>
            <w:tcW w:w="3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20E01" w14:textId="77777777" w:rsidR="008C2769" w:rsidRDefault="00F369CF">
            <w:pPr>
              <w:pStyle w:val="Parasts"/>
              <w:spacing w:after="0"/>
            </w:pPr>
            <w:r>
              <w:rPr>
                <w:rStyle w:val="Noklusjumarindkopasfonts"/>
                <w:rFonts w:ascii="Times New Roman" w:hAnsi="Times New Roman"/>
                <w:sz w:val="24"/>
                <w:szCs w:val="24"/>
              </w:rPr>
              <w:t xml:space="preserve">Mācās apstākļa vārdus </w:t>
            </w:r>
            <w:r>
              <w:rPr>
                <w:rStyle w:val="Noklusjumarindkopasfonts"/>
                <w:rFonts w:ascii="Times New Roman" w:hAnsi="Times New Roman"/>
                <w:i/>
                <w:sz w:val="24"/>
                <w:szCs w:val="24"/>
              </w:rPr>
              <w:t>vakar, šodien, rīt, parīt, aizparīt</w:t>
            </w:r>
            <w:r>
              <w:rPr>
                <w:rStyle w:val="Noklusjumarindkopasfonts"/>
                <w:rFonts w:ascii="Times New Roman" w:hAnsi="Times New Roman"/>
                <w:sz w:val="24"/>
                <w:szCs w:val="24"/>
              </w:rPr>
              <w:t>.</w:t>
            </w:r>
          </w:p>
          <w:p w14:paraId="11600ECA" w14:textId="77777777" w:rsidR="008C2769" w:rsidRDefault="008C2769">
            <w:pPr>
              <w:pStyle w:val="Parasts"/>
              <w:spacing w:after="0"/>
              <w:rPr>
                <w:rFonts w:ascii="Times New Roman" w:hAnsi="Times New Roman"/>
                <w:sz w:val="24"/>
                <w:szCs w:val="24"/>
              </w:rPr>
            </w:pPr>
          </w:p>
          <w:p w14:paraId="2D24075E"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Vēro, kā veido un pareizi pieraksta nedēļas dienu nosaukumus.</w:t>
            </w:r>
          </w:p>
          <w:p w14:paraId="5A3B6C86" w14:textId="77777777" w:rsidR="008C2769" w:rsidRDefault="008C2769">
            <w:pPr>
              <w:pStyle w:val="Parasts"/>
              <w:spacing w:after="0"/>
              <w:rPr>
                <w:rFonts w:ascii="Times New Roman" w:hAnsi="Times New Roman"/>
                <w:sz w:val="24"/>
                <w:szCs w:val="24"/>
              </w:rPr>
            </w:pPr>
          </w:p>
          <w:p w14:paraId="34BF468B"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Mācās pēc parauga teikumos lietot lietvārdus akuzatīvā.</w:t>
            </w:r>
          </w:p>
          <w:p w14:paraId="2902119F" w14:textId="77777777" w:rsidR="008C2769" w:rsidRDefault="008C2769">
            <w:pPr>
              <w:pStyle w:val="Parasts"/>
              <w:spacing w:after="0"/>
              <w:rPr>
                <w:rFonts w:ascii="Times New Roman" w:hAnsi="Times New Roman"/>
                <w:sz w:val="24"/>
                <w:szCs w:val="24"/>
              </w:rPr>
            </w:pPr>
          </w:p>
          <w:p w14:paraId="4F6AD368"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Mācās lietot darbības vārdu pagātnē un nākotnē.</w:t>
            </w:r>
          </w:p>
          <w:p w14:paraId="503D2408" w14:textId="77777777" w:rsidR="008C2769" w:rsidRDefault="008C2769">
            <w:pPr>
              <w:pStyle w:val="Parasts"/>
              <w:spacing w:after="0"/>
              <w:rPr>
                <w:rFonts w:ascii="Times New Roman" w:hAnsi="Times New Roman"/>
                <w:sz w:val="24"/>
                <w:szCs w:val="24"/>
              </w:rPr>
            </w:pPr>
          </w:p>
          <w:p w14:paraId="549C2C49"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uzrunas formu, uzrunājot klasesbiedrus.</w:t>
            </w:r>
          </w:p>
          <w:p w14:paraId="065BBD25" w14:textId="77777777" w:rsidR="008C2769" w:rsidRDefault="008C2769">
            <w:pPr>
              <w:pStyle w:val="Parasts"/>
              <w:spacing w:after="0"/>
              <w:rPr>
                <w:rFonts w:ascii="Times New Roman" w:hAnsi="Times New Roman"/>
                <w:sz w:val="24"/>
                <w:szCs w:val="24"/>
              </w:rPr>
            </w:pPr>
          </w:p>
          <w:p w14:paraId="0873F901"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Lieto konstrukcijas “spēlēt ko?” un “spēlēties ar ko?”.</w:t>
            </w:r>
          </w:p>
          <w:p w14:paraId="6424568E" w14:textId="77777777" w:rsidR="008C2769" w:rsidRDefault="008C2769">
            <w:pPr>
              <w:pStyle w:val="Parasts"/>
              <w:spacing w:after="0"/>
              <w:rPr>
                <w:rFonts w:ascii="Times New Roman" w:hAnsi="Times New Roman"/>
                <w:sz w:val="24"/>
                <w:szCs w:val="24"/>
              </w:rPr>
            </w:pPr>
          </w:p>
          <w:p w14:paraId="61197274" w14:textId="77777777" w:rsidR="008C2769" w:rsidRDefault="00F369CF">
            <w:pPr>
              <w:pStyle w:val="Parasts"/>
              <w:spacing w:after="0"/>
              <w:rPr>
                <w:rFonts w:ascii="Times New Roman" w:hAnsi="Times New Roman"/>
                <w:sz w:val="24"/>
                <w:szCs w:val="24"/>
              </w:rPr>
            </w:pPr>
            <w:r>
              <w:rPr>
                <w:rFonts w:ascii="Times New Roman" w:hAnsi="Times New Roman"/>
                <w:sz w:val="24"/>
                <w:szCs w:val="24"/>
              </w:rPr>
              <w:t>Nostiprina latviešu valodas skaņu izrunu.</w:t>
            </w:r>
          </w:p>
          <w:p w14:paraId="2848C96C" w14:textId="77777777" w:rsidR="008C2769" w:rsidRDefault="008C2769">
            <w:pPr>
              <w:pStyle w:val="Parasts"/>
              <w:spacing w:after="200" w:line="276" w:lineRule="auto"/>
              <w:textAlignment w:val="auto"/>
              <w:rPr>
                <w:rFonts w:ascii="Times New Roman" w:hAnsi="Times New Roman"/>
                <w:sz w:val="24"/>
                <w:szCs w:val="24"/>
                <w:shd w:val="clear" w:color="auto" w:fill="FFFF00"/>
              </w:rPr>
            </w:pPr>
          </w:p>
        </w:tc>
      </w:tr>
      <w:tr w:rsidR="008C2769" w14:paraId="2CAE85A7"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7D43C"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6.2.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5C16A"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Garlaicībai – nē!</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BB27"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911F"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536D1"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c>
          <w:tcPr>
            <w:tcW w:w="3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C09F"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r>
      <w:tr w:rsidR="008C2769" w14:paraId="6DB9855A"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A351B"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6.3.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413B1"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Ko es zinu? Ko es protu?</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40B3"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CCE0"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698B"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c>
          <w:tcPr>
            <w:tcW w:w="3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FCDDE" w14:textId="77777777" w:rsidR="008C2769" w:rsidRDefault="008C2769">
            <w:pPr>
              <w:pStyle w:val="Parasts"/>
              <w:suppressAutoHyphens w:val="0"/>
              <w:spacing w:after="0"/>
              <w:textAlignment w:val="auto"/>
              <w:rPr>
                <w:rFonts w:ascii="Times New Roman" w:hAnsi="Times New Roman"/>
                <w:sz w:val="24"/>
                <w:szCs w:val="24"/>
                <w:shd w:val="clear" w:color="auto" w:fill="FFFF00"/>
              </w:rPr>
            </w:pPr>
          </w:p>
        </w:tc>
      </w:tr>
      <w:tr w:rsidR="008C2769" w14:paraId="3A16AD7B"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C762"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Ideju banka, plāns, pupiņu valoda, dzejoļa pazīmes.</w:t>
            </w:r>
          </w:p>
        </w:tc>
      </w:tr>
      <w:tr w:rsidR="008C2769" w14:paraId="02E0BAEB"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07FA" w14:textId="77777777" w:rsidR="008C2769" w:rsidRDefault="00F369CF">
            <w:pPr>
              <w:pStyle w:val="Parasts"/>
              <w:spacing w:after="0"/>
              <w:textAlignment w:val="auto"/>
              <w:rPr>
                <w:rFonts w:ascii="Times New Roman" w:hAnsi="Times New Roman"/>
                <w:b/>
                <w:bCs/>
                <w:sz w:val="24"/>
                <w:szCs w:val="24"/>
                <w:shd w:val="clear" w:color="auto" w:fill="FFFF00"/>
              </w:rPr>
            </w:pPr>
            <w:r>
              <w:rPr>
                <w:rFonts w:ascii="Times New Roman" w:hAnsi="Times New Roman"/>
                <w:b/>
                <w:bCs/>
                <w:sz w:val="24"/>
                <w:szCs w:val="24"/>
                <w:shd w:val="clear" w:color="auto" w:fill="FFFF00"/>
              </w:rPr>
              <w:t>7. Toreiz un tagad …</w:t>
            </w:r>
          </w:p>
        </w:tc>
      </w:tr>
      <w:tr w:rsidR="008C2769" w14:paraId="76C02E62" w14:textId="77777777" w:rsidTr="00027CED">
        <w:tblPrEx>
          <w:tblCellMar>
            <w:top w:w="0" w:type="dxa"/>
            <w:bottom w:w="0" w:type="dxa"/>
          </w:tblCellMar>
        </w:tblPrEx>
        <w:trPr>
          <w:trHeight w:val="5235"/>
        </w:trPr>
        <w:tc>
          <w:tcPr>
            <w:tcW w:w="70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6F8C96"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7.1.</w:t>
            </w:r>
          </w:p>
          <w:p w14:paraId="0C71075A"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7.2.</w:t>
            </w:r>
          </w:p>
          <w:p w14:paraId="6733BC4A" w14:textId="77777777" w:rsidR="008C2769" w:rsidRDefault="00F369CF">
            <w:pPr>
              <w:pStyle w:val="Parasts"/>
              <w:spacing w:after="0"/>
              <w:textAlignment w:val="auto"/>
            </w:pPr>
            <w:r>
              <w:rPr>
                <w:rStyle w:val="Noklusjumarindkopasfonts"/>
                <w:rFonts w:ascii="Times New Roman" w:hAnsi="Times New Roman"/>
                <w:sz w:val="24"/>
                <w:szCs w:val="24"/>
              </w:rPr>
              <w:t>7.3.</w:t>
            </w:r>
          </w:p>
        </w:tc>
        <w:tc>
          <w:tcPr>
            <w:tcW w:w="269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6CB48BB"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Ciemos pie vecvecākiem</w:t>
            </w:r>
          </w:p>
          <w:p w14:paraId="7FB1FA22"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Ko stāsta teikas un pasakas?</w:t>
            </w:r>
          </w:p>
          <w:p w14:paraId="69D5E023" w14:textId="77777777" w:rsidR="008C2769" w:rsidRDefault="00F369CF">
            <w:pPr>
              <w:pStyle w:val="Parasts"/>
              <w:spacing w:after="0"/>
              <w:textAlignment w:val="auto"/>
            </w:pPr>
            <w:r>
              <w:rPr>
                <w:rStyle w:val="Noklusjumarindkopasfonts"/>
                <w:rFonts w:ascii="Times New Roman" w:hAnsi="Times New Roman"/>
                <w:sz w:val="24"/>
                <w:szCs w:val="24"/>
              </w:rPr>
              <w:t>Ko es zinu? Ko es protu?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048D3C"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Radinieku nosaukumi;</w:t>
            </w:r>
          </w:p>
          <w:p w14:paraId="42AB0D90"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istabas iekārtojums, mēbeles, dažādas lietas istabā; pasaku varoņu nosaukumi.</w:t>
            </w:r>
          </w:p>
          <w:p w14:paraId="37343431" w14:textId="77777777" w:rsidR="008C2769" w:rsidRDefault="008C2769">
            <w:pPr>
              <w:pStyle w:val="Parasts"/>
              <w:spacing w:after="0"/>
              <w:textAlignment w:val="auto"/>
              <w:rPr>
                <w:rFonts w:ascii="Times New Roman" w:hAnsi="Times New Roman"/>
                <w:sz w:val="24"/>
                <w:szCs w:val="24"/>
              </w:rPr>
            </w:pPr>
          </w:p>
          <w:p w14:paraId="68C2FE56" w14:textId="77777777" w:rsidR="008C2769" w:rsidRDefault="008C2769">
            <w:pPr>
              <w:pStyle w:val="Parasts"/>
              <w:spacing w:after="0"/>
              <w:textAlignment w:val="auto"/>
              <w:rPr>
                <w:rFonts w:ascii="Times New Roman" w:hAnsi="Times New Roman"/>
                <w:sz w:val="24"/>
                <w:szCs w:val="24"/>
                <w:shd w:val="clear" w:color="auto" w:fill="FFFF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A40E79"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Prot izteikt apstiprinājumu un noliegumu.</w:t>
            </w:r>
          </w:p>
          <w:p w14:paraId="7FCBFAA4"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Jautā un atbild par vecvecākiem.</w:t>
            </w:r>
          </w:p>
          <w:p w14:paraId="4F5B58BE"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Pēc parauga pastāsta par istabas iekārtojumu, salīdzina attēlus.</w:t>
            </w:r>
          </w:p>
          <w:p w14:paraId="7E6851E7"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Raksturojot mājas, salīdzinot, aprakstot mēbeles, izmanto pretējas nozīmes vārdus.</w:t>
            </w:r>
          </w:p>
          <w:p w14:paraId="031B05CE" w14:textId="77777777" w:rsidR="008C2769" w:rsidRDefault="00F369CF">
            <w:pPr>
              <w:pStyle w:val="Parasts"/>
              <w:spacing w:after="0"/>
              <w:textAlignment w:val="auto"/>
            </w:pPr>
            <w:r>
              <w:rPr>
                <w:rStyle w:val="Noklusjumarindkopasfonts"/>
                <w:rFonts w:ascii="Times New Roman" w:hAnsi="Times New Roman"/>
                <w:sz w:val="24"/>
                <w:szCs w:val="24"/>
              </w:rPr>
              <w:t>Stāsta pasakas.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BA5F1E"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Lasa īsu daiļliteratūras tekstu, atbild uz vienkāršiem jautājumiem par teksta tematu, varoņiem un sižetu.</w:t>
            </w:r>
          </w:p>
          <w:p w14:paraId="0EDFCCFB" w14:textId="77777777" w:rsidR="008C2769" w:rsidRDefault="00F369CF">
            <w:pPr>
              <w:pStyle w:val="Parasts"/>
              <w:spacing w:after="0"/>
              <w:textAlignment w:val="auto"/>
            </w:pPr>
            <w:r>
              <w:rPr>
                <w:rStyle w:val="Noklusjumarindkopasfonts"/>
                <w:rFonts w:ascii="Times New Roman" w:hAnsi="Times New Roman"/>
                <w:sz w:val="24"/>
                <w:szCs w:val="24"/>
              </w:rPr>
              <w:t>Noraksta drukātu tekstu, labo to pēc parauga.</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C783D0"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 xml:space="preserve">Veido jautājuma teikumus. </w:t>
            </w:r>
          </w:p>
          <w:p w14:paraId="1318991C" w14:textId="77777777" w:rsidR="008C2769" w:rsidRDefault="008C2769">
            <w:pPr>
              <w:pStyle w:val="Parasts"/>
              <w:spacing w:after="0"/>
              <w:textAlignment w:val="auto"/>
              <w:rPr>
                <w:rFonts w:ascii="Times New Roman" w:hAnsi="Times New Roman"/>
                <w:sz w:val="24"/>
                <w:szCs w:val="24"/>
              </w:rPr>
            </w:pPr>
          </w:p>
          <w:p w14:paraId="31B672C8"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Izsaka darbību pagātnē un tagadnē.</w:t>
            </w:r>
          </w:p>
          <w:p w14:paraId="3F5E318E" w14:textId="77777777" w:rsidR="008C2769" w:rsidRDefault="008C2769">
            <w:pPr>
              <w:pStyle w:val="Parasts"/>
              <w:spacing w:after="0"/>
              <w:textAlignment w:val="auto"/>
              <w:rPr>
                <w:rFonts w:ascii="Times New Roman" w:hAnsi="Times New Roman"/>
                <w:sz w:val="24"/>
                <w:szCs w:val="24"/>
              </w:rPr>
            </w:pPr>
          </w:p>
          <w:p w14:paraId="1B9FF8B1"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 xml:space="preserve">Paplašina izpratni par priekšmetiem valodas izpratnē. Saskaņo  īpašības vārdu un lietvārdu nominatīvā. </w:t>
            </w:r>
          </w:p>
          <w:p w14:paraId="63146B8D"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Pilnveido dzimtes un skaitļa izpratni.</w:t>
            </w:r>
          </w:p>
          <w:p w14:paraId="216EE47B" w14:textId="77777777" w:rsidR="008C2769" w:rsidRDefault="008C2769">
            <w:pPr>
              <w:pStyle w:val="Parasts"/>
              <w:spacing w:after="0"/>
              <w:textAlignment w:val="auto"/>
              <w:rPr>
                <w:rFonts w:ascii="Times New Roman" w:hAnsi="Times New Roman"/>
                <w:sz w:val="24"/>
                <w:szCs w:val="24"/>
              </w:rPr>
            </w:pPr>
          </w:p>
          <w:p w14:paraId="363FF782" w14:textId="77777777" w:rsidR="008C2769" w:rsidRDefault="00F369CF">
            <w:pPr>
              <w:pStyle w:val="Parasts"/>
              <w:textAlignment w:val="auto"/>
            </w:pPr>
            <w:r>
              <w:rPr>
                <w:rStyle w:val="Noklusjumarindkopasfonts"/>
                <w:rFonts w:ascii="Times New Roman" w:hAnsi="Times New Roman"/>
                <w:sz w:val="24"/>
                <w:szCs w:val="24"/>
              </w:rPr>
              <w:t xml:space="preserve">Pilnveido prasmi izteikt piederību, izmantojot vietniekvārdus </w:t>
            </w:r>
            <w:r>
              <w:rPr>
                <w:rStyle w:val="Noklusjumarindkopasfonts"/>
                <w:rFonts w:ascii="Times New Roman" w:hAnsi="Times New Roman"/>
                <w:i/>
                <w:sz w:val="24"/>
                <w:szCs w:val="24"/>
              </w:rPr>
              <w:t>mans/mana, tavs/tava</w:t>
            </w:r>
            <w:r>
              <w:rPr>
                <w:rStyle w:val="Noklusjumarindkopasfonts"/>
                <w:rFonts w:ascii="Times New Roman" w:hAnsi="Times New Roman"/>
                <w:sz w:val="24"/>
                <w:szCs w:val="24"/>
              </w:rPr>
              <w:t>.</w:t>
            </w:r>
          </w:p>
          <w:p w14:paraId="4F07123D" w14:textId="77777777" w:rsidR="008C2769" w:rsidRDefault="00F369CF">
            <w:pPr>
              <w:pStyle w:val="Parasts"/>
              <w:spacing w:after="0"/>
              <w:textAlignment w:val="auto"/>
            </w:pPr>
            <w:r>
              <w:rPr>
                <w:rStyle w:val="Noklusjumarindkopasfonts"/>
                <w:rFonts w:ascii="Times New Roman" w:hAnsi="Times New Roman"/>
                <w:sz w:val="24"/>
                <w:szCs w:val="24"/>
              </w:rPr>
              <w:t xml:space="preserve">Izmanto prievārdus </w:t>
            </w:r>
            <w:r>
              <w:rPr>
                <w:rStyle w:val="Noklusjumarindkopasfonts"/>
                <w:rFonts w:ascii="Times New Roman" w:hAnsi="Times New Roman"/>
                <w:i/>
                <w:iCs/>
                <w:sz w:val="24"/>
                <w:szCs w:val="24"/>
              </w:rPr>
              <w:t>uz, zem, pie, aiz</w:t>
            </w:r>
            <w:r>
              <w:rPr>
                <w:rStyle w:val="Noklusjumarindkopasfonts"/>
                <w:rFonts w:ascii="Times New Roman" w:hAnsi="Times New Roman"/>
                <w:sz w:val="24"/>
                <w:szCs w:val="24"/>
              </w:rPr>
              <w:t>, lai raksturotu atrašanās vietu.</w:t>
            </w:r>
          </w:p>
          <w:p w14:paraId="5D538A19" w14:textId="77777777" w:rsidR="008C2769" w:rsidRDefault="008C2769">
            <w:pPr>
              <w:pStyle w:val="Parasts"/>
              <w:spacing w:after="0"/>
              <w:textAlignment w:val="auto"/>
              <w:rPr>
                <w:rFonts w:ascii="Times New Roman" w:hAnsi="Times New Roman"/>
                <w:sz w:val="24"/>
                <w:szCs w:val="24"/>
              </w:rPr>
            </w:pPr>
          </w:p>
          <w:p w14:paraId="68E5B60C"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Lieto sinonīmus.</w:t>
            </w:r>
          </w:p>
          <w:p w14:paraId="4F85E9D0" w14:textId="77777777" w:rsidR="008C2769" w:rsidRDefault="008C2769">
            <w:pPr>
              <w:pStyle w:val="Parasts"/>
              <w:spacing w:after="0"/>
              <w:textAlignment w:val="auto"/>
              <w:rPr>
                <w:rFonts w:ascii="Times New Roman" w:hAnsi="Times New Roman"/>
                <w:sz w:val="24"/>
                <w:szCs w:val="24"/>
              </w:rPr>
            </w:pPr>
          </w:p>
          <w:p w14:paraId="5F67A947" w14:textId="77777777" w:rsidR="008C2769" w:rsidRDefault="00F369CF">
            <w:pPr>
              <w:pStyle w:val="Parasts"/>
              <w:spacing w:after="0"/>
              <w:textAlignment w:val="auto"/>
              <w:rPr>
                <w:rFonts w:ascii="Times New Roman" w:hAnsi="Times New Roman"/>
                <w:sz w:val="24"/>
                <w:szCs w:val="24"/>
              </w:rPr>
            </w:pPr>
            <w:r>
              <w:rPr>
                <w:rFonts w:ascii="Times New Roman" w:hAnsi="Times New Roman"/>
                <w:sz w:val="24"/>
                <w:szCs w:val="24"/>
              </w:rPr>
              <w:t>Pasaku nosaukumus liek pēdiņās.</w:t>
            </w:r>
          </w:p>
          <w:p w14:paraId="26D5E508" w14:textId="77777777" w:rsidR="008C2769" w:rsidRDefault="008C2769">
            <w:pPr>
              <w:pStyle w:val="Parasts"/>
              <w:spacing w:after="0"/>
              <w:textAlignment w:val="auto"/>
              <w:rPr>
                <w:rFonts w:ascii="Times New Roman" w:hAnsi="Times New Roman"/>
                <w:sz w:val="24"/>
                <w:szCs w:val="24"/>
                <w:shd w:val="clear" w:color="auto" w:fill="FFFF00"/>
              </w:rPr>
            </w:pPr>
          </w:p>
        </w:tc>
      </w:tr>
      <w:tr w:rsidR="008C2769" w14:paraId="7E793F53" w14:textId="77777777">
        <w:tblPrEx>
          <w:tblCellMar>
            <w:top w:w="0" w:type="dxa"/>
            <w:bottom w:w="0" w:type="dxa"/>
          </w:tblCellMar>
        </w:tblPrEx>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5492" w14:textId="77777777" w:rsidR="008C2769" w:rsidRDefault="00F369CF">
            <w:pPr>
              <w:pStyle w:val="Parasts"/>
              <w:spacing w:after="0"/>
              <w:textAlignment w:val="auto"/>
              <w:rPr>
                <w:rFonts w:ascii="Times New Roman" w:hAnsi="Times New Roman"/>
                <w:sz w:val="24"/>
                <w:szCs w:val="24"/>
                <w:shd w:val="clear" w:color="auto" w:fill="FFFF00"/>
              </w:rPr>
            </w:pPr>
            <w:r>
              <w:rPr>
                <w:rFonts w:ascii="Times New Roman" w:hAnsi="Times New Roman"/>
                <w:sz w:val="24"/>
                <w:szCs w:val="24"/>
                <w:shd w:val="clear" w:color="auto" w:fill="FFFF00"/>
              </w:rPr>
              <w:t>Jautājuma teikums.</w:t>
            </w:r>
          </w:p>
        </w:tc>
      </w:tr>
    </w:tbl>
    <w:p w14:paraId="0C7F4EA3" w14:textId="77777777" w:rsidR="008C2769" w:rsidRDefault="008C2769">
      <w:pPr>
        <w:pStyle w:val="Parasts"/>
        <w:rPr>
          <w:rFonts w:ascii="Times New Roman" w:hAnsi="Times New Roman"/>
          <w:b/>
          <w:bCs/>
          <w:sz w:val="24"/>
          <w:szCs w:val="24"/>
        </w:rPr>
      </w:pPr>
    </w:p>
    <w:p w14:paraId="0AF883E2" w14:textId="77777777" w:rsidR="008C2769" w:rsidRDefault="00F369CF">
      <w:pPr>
        <w:pStyle w:val="Sarakstarindkopa"/>
        <w:numPr>
          <w:ilvl w:val="0"/>
          <w:numId w:val="2"/>
        </w:numPr>
        <w:rPr>
          <w:rFonts w:ascii="Times New Roman" w:hAnsi="Times New Roman"/>
          <w:sz w:val="24"/>
          <w:szCs w:val="24"/>
        </w:rPr>
      </w:pPr>
      <w:r>
        <w:rPr>
          <w:rFonts w:ascii="Times New Roman" w:hAnsi="Times New Roman"/>
          <w:sz w:val="24"/>
          <w:szCs w:val="24"/>
        </w:rPr>
        <w:t>Stundu skaits ir orientējošs.</w:t>
      </w:r>
    </w:p>
    <w:p w14:paraId="7AE81F35" w14:textId="77777777" w:rsidR="008C2769" w:rsidRDefault="00F369CF">
      <w:pPr>
        <w:pStyle w:val="Sarakstarindkopa"/>
        <w:numPr>
          <w:ilvl w:val="0"/>
          <w:numId w:val="2"/>
        </w:numPr>
      </w:pPr>
      <w:r>
        <w:rPr>
          <w:rStyle w:val="Noklusjumarindkopasfonts"/>
          <w:rFonts w:ascii="Times New Roman" w:hAnsi="Times New Roman"/>
          <w:sz w:val="24"/>
          <w:szCs w:val="24"/>
        </w:rPr>
        <w:t>Sasniedzamajā  rezultātā leksikas apguvē un saziņā  iespējamas variācijas atbilstoši skolēnu iespējām un konkrētajām vajadzībām.</w:t>
      </w:r>
    </w:p>
    <w:sectPr w:rsidR="008C2769">
      <w:pgSz w:w="16838" w:h="11906" w:orient="landscape"/>
      <w:pgMar w:top="709"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87FB" w14:textId="77777777" w:rsidR="002274B2" w:rsidRDefault="002274B2">
      <w:pPr>
        <w:spacing w:after="0"/>
      </w:pPr>
      <w:r>
        <w:separator/>
      </w:r>
    </w:p>
  </w:endnote>
  <w:endnote w:type="continuationSeparator" w:id="0">
    <w:p w14:paraId="0D013D9B" w14:textId="77777777" w:rsidR="002274B2" w:rsidRDefault="002274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0FAF" w14:textId="77777777" w:rsidR="002274B2" w:rsidRDefault="002274B2">
      <w:pPr>
        <w:spacing w:after="0"/>
      </w:pPr>
      <w:r>
        <w:rPr>
          <w:color w:val="000000"/>
        </w:rPr>
        <w:separator/>
      </w:r>
    </w:p>
  </w:footnote>
  <w:footnote w:type="continuationSeparator" w:id="0">
    <w:p w14:paraId="20DC78F1" w14:textId="77777777" w:rsidR="002274B2" w:rsidRDefault="002274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857F3"/>
    <w:multiLevelType w:val="multilevel"/>
    <w:tmpl w:val="8A50855C"/>
    <w:lvl w:ilvl="0">
      <w:numFmt w:val="bullet"/>
      <w:lvlText w:val=""/>
      <w:lvlJc w:val="left"/>
      <w:pPr>
        <w:ind w:left="6096" w:hanging="360"/>
      </w:pPr>
      <w:rPr>
        <w:rFonts w:ascii="Symbol" w:eastAsia="Calibri" w:hAnsi="Symbol" w:cs="Times New Roman"/>
      </w:rPr>
    </w:lvl>
    <w:lvl w:ilvl="1">
      <w:numFmt w:val="bullet"/>
      <w:lvlText w:val="o"/>
      <w:lvlJc w:val="left"/>
      <w:pPr>
        <w:ind w:left="6816" w:hanging="360"/>
      </w:pPr>
      <w:rPr>
        <w:rFonts w:ascii="Courier New" w:hAnsi="Courier New" w:cs="Courier New"/>
      </w:rPr>
    </w:lvl>
    <w:lvl w:ilvl="2">
      <w:numFmt w:val="bullet"/>
      <w:lvlText w:val=""/>
      <w:lvlJc w:val="left"/>
      <w:pPr>
        <w:ind w:left="7536" w:hanging="360"/>
      </w:pPr>
      <w:rPr>
        <w:rFonts w:ascii="Wingdings" w:hAnsi="Wingdings"/>
      </w:rPr>
    </w:lvl>
    <w:lvl w:ilvl="3">
      <w:numFmt w:val="bullet"/>
      <w:lvlText w:val=""/>
      <w:lvlJc w:val="left"/>
      <w:pPr>
        <w:ind w:left="8256" w:hanging="360"/>
      </w:pPr>
      <w:rPr>
        <w:rFonts w:ascii="Symbol" w:hAnsi="Symbol"/>
      </w:rPr>
    </w:lvl>
    <w:lvl w:ilvl="4">
      <w:numFmt w:val="bullet"/>
      <w:lvlText w:val="o"/>
      <w:lvlJc w:val="left"/>
      <w:pPr>
        <w:ind w:left="8976" w:hanging="360"/>
      </w:pPr>
      <w:rPr>
        <w:rFonts w:ascii="Courier New" w:hAnsi="Courier New" w:cs="Courier New"/>
      </w:rPr>
    </w:lvl>
    <w:lvl w:ilvl="5">
      <w:numFmt w:val="bullet"/>
      <w:lvlText w:val=""/>
      <w:lvlJc w:val="left"/>
      <w:pPr>
        <w:ind w:left="9696" w:hanging="360"/>
      </w:pPr>
      <w:rPr>
        <w:rFonts w:ascii="Wingdings" w:hAnsi="Wingdings"/>
      </w:rPr>
    </w:lvl>
    <w:lvl w:ilvl="6">
      <w:numFmt w:val="bullet"/>
      <w:lvlText w:val=""/>
      <w:lvlJc w:val="left"/>
      <w:pPr>
        <w:ind w:left="10416" w:hanging="360"/>
      </w:pPr>
      <w:rPr>
        <w:rFonts w:ascii="Symbol" w:hAnsi="Symbol"/>
      </w:rPr>
    </w:lvl>
    <w:lvl w:ilvl="7">
      <w:numFmt w:val="bullet"/>
      <w:lvlText w:val="o"/>
      <w:lvlJc w:val="left"/>
      <w:pPr>
        <w:ind w:left="11136" w:hanging="360"/>
      </w:pPr>
      <w:rPr>
        <w:rFonts w:ascii="Courier New" w:hAnsi="Courier New" w:cs="Courier New"/>
      </w:rPr>
    </w:lvl>
    <w:lvl w:ilvl="8">
      <w:numFmt w:val="bullet"/>
      <w:lvlText w:val=""/>
      <w:lvlJc w:val="left"/>
      <w:pPr>
        <w:ind w:left="11856" w:hanging="360"/>
      </w:pPr>
      <w:rPr>
        <w:rFonts w:ascii="Wingdings" w:hAnsi="Wingdings"/>
      </w:rPr>
    </w:lvl>
  </w:abstractNum>
  <w:abstractNum w:abstractNumId="1" w15:restartNumberingAfterBreak="0">
    <w:nsid w:val="691A4EA2"/>
    <w:multiLevelType w:val="multilevel"/>
    <w:tmpl w:val="E5C079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A34"/>
    <w:rsid w:val="00027CED"/>
    <w:rsid w:val="002274B2"/>
    <w:rsid w:val="006830C1"/>
    <w:rsid w:val="008C2769"/>
    <w:rsid w:val="00C37A34"/>
    <w:rsid w:val="00F3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1BEC"/>
  <w15:docId w15:val="{51DCC513-3B56-449C-8355-31BBF28E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spacing w:after="160"/>
      <w:textAlignment w:val="baseline"/>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autoSpaceDN w:val="0"/>
      <w:spacing w:after="160"/>
      <w:textAlignment w:val="baseline"/>
    </w:pPr>
    <w:rPr>
      <w:sz w:val="22"/>
      <w:szCs w:val="22"/>
      <w:lang w:val="lv-LV" w:eastAsia="en-US"/>
    </w:rPr>
  </w:style>
  <w:style w:type="character" w:customStyle="1" w:styleId="Noklusjumarindkopasfonts">
    <w:name w:val="Noklusējuma rindkopas fonts"/>
  </w:style>
  <w:style w:type="paragraph" w:customStyle="1" w:styleId="Sarakstarindkopa">
    <w:name w:val="Saraksta rindkopa"/>
    <w:basedOn w:val="Parasts"/>
    <w:pPr>
      <w:ind w:left="720"/>
    </w:pPr>
  </w:style>
  <w:style w:type="character" w:styleId="CommentReference">
    <w:name w:val="annotation reference"/>
    <w:rPr>
      <w:sz w:val="16"/>
      <w:szCs w:val="16"/>
    </w:rPr>
  </w:style>
  <w:style w:type="paragraph" w:styleId="CommentText">
    <w:name w:val="annotation text"/>
    <w:basedOn w:val="Parasts"/>
    <w:pPr>
      <w:suppressAutoHyphens w:val="0"/>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customStyle="1" w:styleId="Komentrateksts">
    <w:name w:val="Komentāra teksts"/>
    <w:basedOn w:val="Parasts"/>
    <w:rPr>
      <w:sz w:val="20"/>
      <w:szCs w:val="20"/>
    </w:rPr>
  </w:style>
  <w:style w:type="character" w:customStyle="1" w:styleId="KomentratekstsRakstz">
    <w:name w:val="Komentāra teksts Rakstz."/>
    <w:rPr>
      <w:sz w:val="20"/>
      <w:szCs w:val="20"/>
    </w:rPr>
  </w:style>
  <w:style w:type="character" w:customStyle="1" w:styleId="Komentraatsauce">
    <w:name w:val="Komentāra atsau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ja\Desktop\1.%20klase_programma_1.-7.noda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klase_programma_1.-7.nodala.dot</Template>
  <TotalTime>0</TotalTime>
  <Pages>1</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dc:creator>
  <cp:keywords/>
  <dc:description/>
  <cp:lastModifiedBy>Kristīne Marksa</cp:lastModifiedBy>
  <cp:revision>1</cp:revision>
  <dcterms:created xsi:type="dcterms:W3CDTF">2021-02-11T15:04:00Z</dcterms:created>
  <dcterms:modified xsi:type="dcterms:W3CDTF">2021-02-11T15:04:00Z</dcterms:modified>
</cp:coreProperties>
</file>